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1DAAD" w14:textId="77777777" w:rsidR="0092240A" w:rsidRPr="00563347" w:rsidRDefault="0092240A" w:rsidP="00416FE2">
      <w:pPr>
        <w:bidi/>
        <w:jc w:val="center"/>
        <w:rPr>
          <w:rFonts w:asciiTheme="majorBidi" w:hAnsiTheme="majorBidi" w:cstheme="majorBidi"/>
          <w:color w:val="00B050"/>
          <w:sz w:val="22"/>
          <w:szCs w:val="22"/>
        </w:rPr>
      </w:pPr>
    </w:p>
    <w:p w14:paraId="5FBF1768" w14:textId="77777777" w:rsidR="0092240A" w:rsidRPr="00563347" w:rsidRDefault="0092240A" w:rsidP="00416FE2">
      <w:pPr>
        <w:pStyle w:val="3"/>
        <w:bidi/>
        <w:jc w:val="left"/>
        <w:rPr>
          <w:rFonts w:asciiTheme="majorBidi" w:hAnsiTheme="majorBidi" w:cstheme="majorBidi"/>
          <w:szCs w:val="32"/>
        </w:rPr>
      </w:pPr>
    </w:p>
    <w:p w14:paraId="40F1D4A9" w14:textId="77777777" w:rsidR="004E7612" w:rsidRPr="00563347" w:rsidRDefault="004E7612" w:rsidP="00416FE2">
      <w:pPr>
        <w:pStyle w:val="3"/>
        <w:bidi/>
        <w:jc w:val="left"/>
        <w:rPr>
          <w:rFonts w:asciiTheme="majorBidi" w:hAnsiTheme="majorBidi" w:cstheme="majorBidi"/>
          <w:sz w:val="24"/>
        </w:rPr>
      </w:pPr>
    </w:p>
    <w:p w14:paraId="1878361B" w14:textId="77777777" w:rsidR="0098496B" w:rsidRPr="00563347" w:rsidRDefault="0098496B" w:rsidP="00416FE2">
      <w:pPr>
        <w:bidi/>
        <w:jc w:val="center"/>
        <w:rPr>
          <w:rFonts w:asciiTheme="majorBidi" w:hAnsiTheme="majorBidi" w:cstheme="majorBidi"/>
          <w:b/>
          <w:sz w:val="32"/>
        </w:rPr>
      </w:pPr>
    </w:p>
    <w:p w14:paraId="56C07410" w14:textId="77777777" w:rsidR="004E7612" w:rsidRPr="00563347" w:rsidRDefault="004E7612" w:rsidP="00416FE2">
      <w:pPr>
        <w:bidi/>
        <w:jc w:val="center"/>
        <w:rPr>
          <w:rFonts w:asciiTheme="majorBidi" w:hAnsiTheme="majorBidi" w:cstheme="majorBidi"/>
          <w:b/>
          <w:sz w:val="44"/>
          <w:szCs w:val="44"/>
          <w:lang w:bidi="ar-EG"/>
        </w:rPr>
      </w:pPr>
    </w:p>
    <w:p w14:paraId="303163E1" w14:textId="77777777" w:rsidR="004E7612" w:rsidRPr="00563347" w:rsidRDefault="004E7612" w:rsidP="00416FE2">
      <w:pPr>
        <w:bidi/>
        <w:jc w:val="center"/>
        <w:rPr>
          <w:rFonts w:asciiTheme="majorBidi" w:hAnsiTheme="majorBidi" w:cstheme="majorBidi"/>
          <w:b/>
          <w:sz w:val="44"/>
          <w:szCs w:val="44"/>
        </w:rPr>
      </w:pPr>
    </w:p>
    <w:p w14:paraId="71D16EF3" w14:textId="77777777" w:rsidR="004E7612" w:rsidRPr="00563347" w:rsidRDefault="004E7612" w:rsidP="00416FE2">
      <w:pPr>
        <w:bidi/>
        <w:jc w:val="center"/>
        <w:rPr>
          <w:rFonts w:asciiTheme="majorBidi" w:hAnsiTheme="majorBidi" w:cstheme="majorBidi"/>
          <w:b/>
          <w:sz w:val="44"/>
          <w:szCs w:val="44"/>
        </w:rPr>
      </w:pPr>
    </w:p>
    <w:p w14:paraId="4C35365F" w14:textId="10F2DD53" w:rsidR="00D95766" w:rsidRPr="00563347" w:rsidRDefault="00D95766" w:rsidP="00416FE2">
      <w:pPr>
        <w:bidi/>
        <w:jc w:val="center"/>
        <w:rPr>
          <w:rFonts w:asciiTheme="majorBidi" w:hAnsiTheme="majorBidi" w:cstheme="majorBidi"/>
          <w:b/>
          <w:sz w:val="44"/>
          <w:szCs w:val="44"/>
        </w:rPr>
      </w:pPr>
    </w:p>
    <w:p w14:paraId="50216822" w14:textId="2CA4B5EC" w:rsidR="00A006BB" w:rsidRPr="00563347" w:rsidRDefault="00A006BB" w:rsidP="00416FE2">
      <w:pPr>
        <w:bidi/>
        <w:jc w:val="center"/>
        <w:rPr>
          <w:rFonts w:asciiTheme="majorBidi" w:hAnsiTheme="majorBidi" w:cstheme="majorBidi"/>
          <w:b/>
          <w:sz w:val="32"/>
          <w:szCs w:val="32"/>
        </w:rPr>
      </w:pPr>
    </w:p>
    <w:p w14:paraId="45E3E2D8" w14:textId="52825694" w:rsidR="00A006BB" w:rsidRPr="00563347" w:rsidRDefault="00A006BB" w:rsidP="00416FE2">
      <w:pPr>
        <w:bidi/>
        <w:jc w:val="center"/>
        <w:rPr>
          <w:rFonts w:asciiTheme="majorBidi" w:hAnsiTheme="majorBidi" w:cstheme="majorBidi"/>
          <w:b/>
          <w:sz w:val="32"/>
          <w:szCs w:val="32"/>
        </w:rPr>
      </w:pPr>
    </w:p>
    <w:p w14:paraId="6D404AFF" w14:textId="568A13AB" w:rsidR="00A006BB" w:rsidRPr="00563347" w:rsidRDefault="00A006BB" w:rsidP="00416FE2">
      <w:pPr>
        <w:bidi/>
        <w:jc w:val="center"/>
        <w:rPr>
          <w:rFonts w:asciiTheme="majorBidi" w:hAnsiTheme="majorBidi" w:cstheme="majorBidi"/>
          <w:b/>
          <w:sz w:val="32"/>
          <w:szCs w:val="32"/>
        </w:rPr>
      </w:pPr>
    </w:p>
    <w:p w14:paraId="0A216ADB" w14:textId="3F0CFDF8" w:rsidR="00A006BB" w:rsidRPr="00563347" w:rsidRDefault="00A006BB" w:rsidP="00416FE2">
      <w:pPr>
        <w:bidi/>
        <w:jc w:val="center"/>
        <w:rPr>
          <w:rFonts w:asciiTheme="majorBidi" w:hAnsiTheme="majorBidi" w:cstheme="majorBidi"/>
          <w:b/>
          <w:sz w:val="32"/>
          <w:szCs w:val="32"/>
        </w:rPr>
      </w:pPr>
    </w:p>
    <w:p w14:paraId="7077E596" w14:textId="42AFAB2C" w:rsidR="00A006BB" w:rsidRPr="00563347" w:rsidRDefault="00A006BB" w:rsidP="00416FE2">
      <w:pPr>
        <w:bidi/>
        <w:jc w:val="center"/>
        <w:rPr>
          <w:rFonts w:asciiTheme="majorBidi" w:hAnsiTheme="majorBidi" w:cstheme="majorBidi"/>
          <w:b/>
          <w:sz w:val="32"/>
          <w:szCs w:val="32"/>
        </w:rPr>
      </w:pPr>
    </w:p>
    <w:p w14:paraId="68467E3D" w14:textId="7365E065" w:rsidR="00A006BB" w:rsidRPr="00563347" w:rsidRDefault="00A006BB" w:rsidP="00416FE2">
      <w:pPr>
        <w:bidi/>
        <w:jc w:val="center"/>
        <w:rPr>
          <w:rFonts w:asciiTheme="majorBidi" w:hAnsiTheme="majorBidi" w:cstheme="majorBidi"/>
          <w:b/>
          <w:sz w:val="32"/>
          <w:szCs w:val="32"/>
        </w:rPr>
      </w:pPr>
    </w:p>
    <w:p w14:paraId="265E74A9" w14:textId="400D00D4" w:rsidR="00A006BB" w:rsidRPr="00563347" w:rsidRDefault="00A006BB" w:rsidP="00416FE2">
      <w:pPr>
        <w:bidi/>
        <w:jc w:val="center"/>
        <w:rPr>
          <w:rFonts w:asciiTheme="majorBidi" w:hAnsiTheme="majorBidi" w:cstheme="majorBidi"/>
          <w:b/>
          <w:sz w:val="32"/>
          <w:szCs w:val="32"/>
        </w:rPr>
      </w:pPr>
    </w:p>
    <w:p w14:paraId="4DE58D9F" w14:textId="7BB55F50" w:rsidR="008A5F1E" w:rsidRPr="00563347" w:rsidRDefault="008A5F1E" w:rsidP="00416FE2">
      <w:pPr>
        <w:bidi/>
        <w:jc w:val="center"/>
        <w:rPr>
          <w:rFonts w:asciiTheme="majorBidi" w:hAnsiTheme="majorBidi" w:cstheme="majorBidi"/>
          <w:b/>
          <w:sz w:val="32"/>
          <w:szCs w:val="32"/>
        </w:rPr>
      </w:pPr>
    </w:p>
    <w:p w14:paraId="78167D7D" w14:textId="11D92750" w:rsidR="008A5F1E" w:rsidRPr="00563347" w:rsidRDefault="008A5F1E" w:rsidP="00416FE2">
      <w:pPr>
        <w:bidi/>
        <w:jc w:val="center"/>
        <w:rPr>
          <w:rFonts w:asciiTheme="majorBidi" w:hAnsiTheme="majorBidi" w:cstheme="majorBidi"/>
          <w:b/>
          <w:sz w:val="32"/>
          <w:szCs w:val="32"/>
        </w:rPr>
      </w:pPr>
    </w:p>
    <w:p w14:paraId="52C5E820" w14:textId="0D66F915" w:rsidR="008A5F1E" w:rsidRPr="00563347" w:rsidRDefault="008A5F1E" w:rsidP="00416FE2">
      <w:pPr>
        <w:bidi/>
        <w:jc w:val="center"/>
        <w:rPr>
          <w:rFonts w:asciiTheme="majorBidi" w:hAnsiTheme="majorBidi" w:cstheme="majorBidi"/>
          <w:b/>
          <w:sz w:val="32"/>
          <w:szCs w:val="32"/>
        </w:rPr>
      </w:pPr>
    </w:p>
    <w:p w14:paraId="426E4BDB" w14:textId="1C60F75D" w:rsidR="008A5F1E" w:rsidRPr="00563347" w:rsidRDefault="008A5F1E" w:rsidP="00416FE2">
      <w:pPr>
        <w:bidi/>
        <w:jc w:val="center"/>
        <w:rPr>
          <w:rFonts w:asciiTheme="majorBidi" w:hAnsiTheme="majorBidi" w:cstheme="majorBidi"/>
          <w:b/>
          <w:sz w:val="32"/>
          <w:szCs w:val="32"/>
        </w:rPr>
      </w:pPr>
    </w:p>
    <w:p w14:paraId="4EFE665A" w14:textId="10A9740C" w:rsidR="008A5F1E" w:rsidRPr="00563347" w:rsidRDefault="008A5F1E" w:rsidP="00416FE2">
      <w:pPr>
        <w:bidi/>
        <w:jc w:val="center"/>
        <w:rPr>
          <w:rFonts w:asciiTheme="majorBidi" w:hAnsiTheme="majorBidi" w:cstheme="majorBidi"/>
          <w:b/>
          <w:sz w:val="32"/>
          <w:szCs w:val="32"/>
        </w:rPr>
      </w:pPr>
    </w:p>
    <w:p w14:paraId="4FD5B2AC" w14:textId="77777777" w:rsidR="008A5F1E" w:rsidRPr="00563347" w:rsidRDefault="008A5F1E" w:rsidP="00416FE2">
      <w:pPr>
        <w:bidi/>
        <w:jc w:val="center"/>
        <w:rPr>
          <w:rFonts w:asciiTheme="majorBidi" w:hAnsiTheme="majorBidi" w:cstheme="majorBidi"/>
          <w:b/>
          <w:sz w:val="32"/>
          <w:szCs w:val="32"/>
        </w:rPr>
      </w:pPr>
    </w:p>
    <w:p w14:paraId="0647AC53" w14:textId="06AA9571" w:rsidR="00A006BB" w:rsidRPr="00563347" w:rsidRDefault="00A006BB" w:rsidP="00416FE2">
      <w:pPr>
        <w:bidi/>
        <w:jc w:val="center"/>
        <w:rPr>
          <w:rFonts w:asciiTheme="majorBidi" w:hAnsiTheme="majorBidi" w:cstheme="majorBidi"/>
          <w:b/>
          <w:sz w:val="32"/>
          <w:szCs w:val="32"/>
        </w:rPr>
      </w:pPr>
    </w:p>
    <w:tbl>
      <w:tblPr>
        <w:tblStyle w:val="af0"/>
        <w:bidiVisual/>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49"/>
        <w:gridCol w:w="6776"/>
      </w:tblGrid>
      <w:tr w:rsidR="009876CB" w:rsidRPr="005D2DDD" w14:paraId="5214115B" w14:textId="77777777" w:rsidTr="009876CB">
        <w:trPr>
          <w:trHeight w:val="506"/>
        </w:trPr>
        <w:tc>
          <w:tcPr>
            <w:tcW w:w="1367" w:type="pct"/>
            <w:shd w:val="clear" w:color="auto" w:fill="auto"/>
            <w:vAlign w:val="center"/>
          </w:tcPr>
          <w:p w14:paraId="60087439" w14:textId="6B867BC8" w:rsidR="009876CB" w:rsidRPr="005D2DDD" w:rsidRDefault="009876CB" w:rsidP="009876CB">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vAlign w:val="center"/>
          </w:tcPr>
          <w:p w14:paraId="4FB4B30F" w14:textId="3F7836B5" w:rsidR="009876CB" w:rsidRPr="005D2DDD" w:rsidRDefault="009876CB" w:rsidP="009876CB">
            <w:pPr>
              <w:bidi/>
              <w:rPr>
                <w:rFonts w:asciiTheme="majorBidi" w:hAnsiTheme="majorBidi" w:cstheme="majorBidi"/>
                <w:sz w:val="30"/>
                <w:szCs w:val="30"/>
              </w:rPr>
            </w:pPr>
            <w:r w:rsidRPr="00C21616">
              <w:rPr>
                <w:rFonts w:ascii="Traditional Arabic" w:hAnsi="Traditional Arabic" w:cs="Traditional Arabic"/>
                <w:sz w:val="32"/>
                <w:szCs w:val="32"/>
                <w:rtl/>
              </w:rPr>
              <w:t>مشروع بحث</w:t>
            </w:r>
          </w:p>
        </w:tc>
      </w:tr>
      <w:tr w:rsidR="009876CB" w:rsidRPr="005D2DDD" w14:paraId="28DDC292" w14:textId="77777777" w:rsidTr="009876CB">
        <w:trPr>
          <w:trHeight w:val="506"/>
        </w:trPr>
        <w:tc>
          <w:tcPr>
            <w:tcW w:w="1367" w:type="pct"/>
            <w:shd w:val="clear" w:color="auto" w:fill="DBE5F1" w:themeFill="accent1" w:themeFillTint="33"/>
            <w:vAlign w:val="center"/>
          </w:tcPr>
          <w:p w14:paraId="5918C1B6" w14:textId="51E6185D" w:rsidR="009876CB" w:rsidRPr="005D2DDD" w:rsidRDefault="009876CB" w:rsidP="009876CB">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BE5F1" w:themeFill="accent1" w:themeFillTint="33"/>
            <w:vAlign w:val="center"/>
          </w:tcPr>
          <w:p w14:paraId="3887FA97" w14:textId="34F74615" w:rsidR="009876CB" w:rsidRPr="005D2DDD" w:rsidRDefault="009876CB" w:rsidP="009876CB">
            <w:pPr>
              <w:bidi/>
              <w:rPr>
                <w:rFonts w:asciiTheme="majorBidi" w:hAnsiTheme="majorBidi" w:cstheme="majorBidi"/>
                <w:b/>
                <w:bCs/>
                <w:sz w:val="30"/>
                <w:szCs w:val="30"/>
              </w:rPr>
            </w:pPr>
            <w:r w:rsidRPr="00C21616">
              <w:rPr>
                <w:rFonts w:ascii="Traditional Arabic" w:hAnsi="Traditional Arabic" w:cs="Traditional Arabic"/>
                <w:sz w:val="32"/>
                <w:szCs w:val="32"/>
                <w:rtl/>
              </w:rPr>
              <w:t>سلم (4702)</w:t>
            </w:r>
          </w:p>
        </w:tc>
      </w:tr>
      <w:tr w:rsidR="009876CB" w:rsidRPr="005D2DDD" w14:paraId="1D720F07" w14:textId="77777777" w:rsidTr="009876CB">
        <w:trPr>
          <w:trHeight w:val="506"/>
        </w:trPr>
        <w:tc>
          <w:tcPr>
            <w:tcW w:w="1367" w:type="pct"/>
            <w:shd w:val="clear" w:color="auto" w:fill="auto"/>
            <w:vAlign w:val="center"/>
          </w:tcPr>
          <w:p w14:paraId="0E01C5F5" w14:textId="020B54D4" w:rsidR="009876CB" w:rsidRPr="005D2DDD" w:rsidRDefault="009876CB" w:rsidP="009876CB">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vAlign w:val="center"/>
          </w:tcPr>
          <w:p w14:paraId="03F582F3" w14:textId="16505BA5" w:rsidR="009876CB" w:rsidRPr="005D2DDD" w:rsidRDefault="009876CB" w:rsidP="009876CB">
            <w:pPr>
              <w:bidi/>
              <w:rPr>
                <w:rFonts w:asciiTheme="majorBidi" w:hAnsiTheme="majorBidi" w:cstheme="majorBidi"/>
                <w:b/>
                <w:bCs/>
                <w:sz w:val="30"/>
                <w:szCs w:val="30"/>
              </w:rPr>
            </w:pPr>
            <w:r w:rsidRPr="0003277A">
              <w:rPr>
                <w:rFonts w:ascii="Traditional Arabic" w:hAnsi="Traditional Arabic" w:cs="Traditional Arabic" w:hint="cs"/>
                <w:b/>
                <w:sz w:val="30"/>
                <w:szCs w:val="30"/>
                <w:rtl/>
              </w:rPr>
              <w:t xml:space="preserve">قسم </w:t>
            </w:r>
            <w:r w:rsidRPr="0003277A">
              <w:rPr>
                <w:rFonts w:ascii="Traditional Arabic" w:hAnsi="Traditional Arabic" w:cs="Traditional Arabic"/>
                <w:b/>
                <w:sz w:val="30"/>
                <w:szCs w:val="30"/>
                <w:rtl/>
              </w:rPr>
              <w:t xml:space="preserve">الدراسات الإسلامية </w:t>
            </w:r>
            <w:r w:rsidRPr="0003277A">
              <w:rPr>
                <w:rFonts w:ascii="Traditional Arabic" w:hAnsi="Traditional Arabic" w:cs="Traditional Arabic" w:hint="cs"/>
                <w:b/>
                <w:sz w:val="30"/>
                <w:szCs w:val="30"/>
                <w:rtl/>
              </w:rPr>
              <w:t>(</w:t>
            </w:r>
            <w:r w:rsidR="000367D7">
              <w:rPr>
                <w:rFonts w:ascii="Traditional Arabic" w:hAnsi="Traditional Arabic" w:cs="Traditional Arabic" w:hint="cs"/>
                <w:b/>
                <w:sz w:val="30"/>
                <w:szCs w:val="30"/>
                <w:rtl/>
              </w:rPr>
              <w:t xml:space="preserve">بكالوريوس </w:t>
            </w:r>
            <w:r w:rsidRPr="0003277A">
              <w:rPr>
                <w:rFonts w:ascii="Traditional Arabic" w:hAnsi="Traditional Arabic" w:cs="Traditional Arabic"/>
                <w:b/>
                <w:sz w:val="30"/>
                <w:szCs w:val="30"/>
                <w:rtl/>
              </w:rPr>
              <w:t>الآداب</w:t>
            </w:r>
            <w:r w:rsidRPr="0003277A">
              <w:rPr>
                <w:rFonts w:ascii="Traditional Arabic" w:hAnsi="Traditional Arabic" w:cs="Traditional Arabic" w:hint="cs"/>
                <w:b/>
                <w:sz w:val="30"/>
                <w:szCs w:val="30"/>
                <w:rtl/>
              </w:rPr>
              <w:t>)</w:t>
            </w:r>
          </w:p>
        </w:tc>
      </w:tr>
      <w:tr w:rsidR="009876CB" w:rsidRPr="005D2DDD" w14:paraId="4FA7F15C" w14:textId="77777777" w:rsidTr="009876CB">
        <w:trPr>
          <w:trHeight w:val="506"/>
        </w:trPr>
        <w:tc>
          <w:tcPr>
            <w:tcW w:w="1367" w:type="pct"/>
            <w:shd w:val="clear" w:color="auto" w:fill="DBE5F1" w:themeFill="accent1" w:themeFillTint="33"/>
            <w:vAlign w:val="center"/>
          </w:tcPr>
          <w:p w14:paraId="66EAA10E" w14:textId="37E0B7DE" w:rsidR="009876CB" w:rsidRPr="005D2DDD" w:rsidRDefault="009876CB" w:rsidP="009876CB">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BE5F1" w:themeFill="accent1" w:themeFillTint="33"/>
            <w:vAlign w:val="center"/>
          </w:tcPr>
          <w:p w14:paraId="1F6E6B69" w14:textId="2B328D95" w:rsidR="009876CB" w:rsidRPr="005D2DDD" w:rsidRDefault="009876CB" w:rsidP="009876CB">
            <w:pPr>
              <w:bidi/>
              <w:rPr>
                <w:rFonts w:asciiTheme="majorBidi" w:hAnsiTheme="majorBidi" w:cstheme="majorBidi"/>
                <w:b/>
                <w:bCs/>
                <w:sz w:val="30"/>
                <w:szCs w:val="30"/>
                <w:lang w:bidi="ar-EG"/>
              </w:rPr>
            </w:pPr>
            <w:r w:rsidRPr="0003277A">
              <w:rPr>
                <w:rFonts w:ascii="Traditional Arabic" w:hAnsi="Traditional Arabic" w:cs="Traditional Arabic"/>
                <w:b/>
                <w:sz w:val="30"/>
                <w:szCs w:val="30"/>
                <w:rtl/>
                <w:lang w:bidi="ar-EG"/>
              </w:rPr>
              <w:t xml:space="preserve">الدراسات الإسلامية </w:t>
            </w:r>
            <w:r w:rsidRPr="0003277A">
              <w:rPr>
                <w:rFonts w:ascii="Traditional Arabic" w:hAnsi="Traditional Arabic" w:cs="Traditional Arabic" w:hint="cs"/>
                <w:b/>
                <w:sz w:val="30"/>
                <w:szCs w:val="30"/>
                <w:rtl/>
                <w:lang w:bidi="ar-EG"/>
              </w:rPr>
              <w:t>( الآداب )</w:t>
            </w:r>
          </w:p>
        </w:tc>
      </w:tr>
      <w:tr w:rsidR="009876CB" w:rsidRPr="005D2DDD" w14:paraId="38511AFC" w14:textId="77777777" w:rsidTr="009876CB">
        <w:trPr>
          <w:trHeight w:val="506"/>
        </w:trPr>
        <w:tc>
          <w:tcPr>
            <w:tcW w:w="1367" w:type="pct"/>
            <w:shd w:val="clear" w:color="auto" w:fill="auto"/>
            <w:vAlign w:val="center"/>
          </w:tcPr>
          <w:p w14:paraId="3CF2095F" w14:textId="563F38BA" w:rsidR="009876CB" w:rsidRPr="005D2DDD" w:rsidRDefault="009876CB" w:rsidP="009876CB">
            <w:pPr>
              <w:bidi/>
              <w:rPr>
                <w:rFonts w:asciiTheme="majorBidi" w:hAnsiTheme="majorBidi" w:cstheme="majorBidi"/>
                <w:b/>
                <w:bCs/>
                <w:sz w:val="30"/>
                <w:szCs w:val="30"/>
                <w:rtl/>
                <w:lang w:bidi="ar-EG"/>
              </w:rPr>
            </w:pPr>
            <w:r>
              <w:rPr>
                <w:rFonts w:asciiTheme="majorBidi" w:hAnsiTheme="majorBidi" w:cstheme="majorBidi" w:hint="cs"/>
                <w:b/>
                <w:bCs/>
                <w:sz w:val="30"/>
                <w:szCs w:val="30"/>
                <w:rtl/>
              </w:rPr>
              <w:t>الكلية:</w:t>
            </w:r>
          </w:p>
        </w:tc>
        <w:tc>
          <w:tcPr>
            <w:tcW w:w="3633" w:type="pct"/>
            <w:vAlign w:val="center"/>
          </w:tcPr>
          <w:p w14:paraId="374A5CEA" w14:textId="0CF7362D" w:rsidR="009876CB" w:rsidRPr="005D2DDD" w:rsidRDefault="000367D7" w:rsidP="009876CB">
            <w:pPr>
              <w:bidi/>
              <w:rPr>
                <w:rFonts w:asciiTheme="majorBidi" w:hAnsiTheme="majorBidi" w:cstheme="majorBidi"/>
                <w:b/>
                <w:bCs/>
                <w:sz w:val="30"/>
                <w:szCs w:val="30"/>
              </w:rPr>
            </w:pPr>
            <w:r w:rsidRPr="00C44503">
              <w:rPr>
                <w:rFonts w:ascii="Simplified Arabic" w:hAnsi="Simplified Arabic" w:cs="Simplified Arabic"/>
                <w:sz w:val="28"/>
                <w:szCs w:val="28"/>
                <w:rtl/>
              </w:rPr>
              <w:t xml:space="preserve">أقسام الدراسات الإسلامية في </w:t>
            </w:r>
            <w:r>
              <w:rPr>
                <w:rFonts w:ascii="Simplified Arabic" w:hAnsi="Simplified Arabic" w:cs="Simplified Arabic"/>
                <w:sz w:val="28"/>
                <w:szCs w:val="28"/>
                <w:rtl/>
              </w:rPr>
              <w:t>كليات ا</w:t>
            </w:r>
            <w:r w:rsidRPr="00C44503">
              <w:rPr>
                <w:rFonts w:ascii="Simplified Arabic" w:hAnsi="Simplified Arabic" w:cs="Simplified Arabic"/>
                <w:sz w:val="28"/>
                <w:szCs w:val="28"/>
                <w:rtl/>
              </w:rPr>
              <w:t>لدلم والسليل والأفلاج والحوطة ووادي الدواسر</w:t>
            </w:r>
            <w:r>
              <w:rPr>
                <w:rFonts w:asciiTheme="majorBidi" w:hAnsiTheme="majorBidi" w:cstheme="majorBidi" w:hint="cs"/>
                <w:b/>
                <w:bCs/>
                <w:sz w:val="30"/>
                <w:szCs w:val="30"/>
                <w:rtl/>
              </w:rPr>
              <w:t>.</w:t>
            </w:r>
          </w:p>
        </w:tc>
      </w:tr>
      <w:tr w:rsidR="009876CB" w:rsidRPr="005D2DDD" w14:paraId="7A91500C" w14:textId="77777777" w:rsidTr="009876CB">
        <w:trPr>
          <w:trHeight w:val="506"/>
        </w:trPr>
        <w:tc>
          <w:tcPr>
            <w:tcW w:w="1367" w:type="pct"/>
            <w:shd w:val="clear" w:color="auto" w:fill="DBE5F1" w:themeFill="accent1" w:themeFillTint="33"/>
            <w:vAlign w:val="center"/>
          </w:tcPr>
          <w:p w14:paraId="78E3452A" w14:textId="6CAA0980" w:rsidR="009876CB" w:rsidRPr="005D2DDD" w:rsidRDefault="009876CB" w:rsidP="009876CB">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DBE5F1" w:themeFill="accent1" w:themeFillTint="33"/>
            <w:vAlign w:val="center"/>
          </w:tcPr>
          <w:p w14:paraId="0988EC90" w14:textId="1D65E14E" w:rsidR="009876CB" w:rsidRPr="005D2DDD" w:rsidRDefault="009876CB" w:rsidP="009876CB">
            <w:pPr>
              <w:bidi/>
              <w:rPr>
                <w:rFonts w:asciiTheme="majorBidi" w:hAnsiTheme="majorBidi" w:cstheme="majorBidi"/>
                <w:b/>
                <w:bCs/>
                <w:sz w:val="30"/>
                <w:szCs w:val="30"/>
              </w:rPr>
            </w:pPr>
            <w:r w:rsidRPr="00C21616">
              <w:rPr>
                <w:rFonts w:ascii="Traditional Arabic" w:hAnsi="Traditional Arabic" w:cs="Traditional Arabic"/>
                <w:sz w:val="32"/>
                <w:szCs w:val="32"/>
                <w:rtl/>
              </w:rPr>
              <w:t>جامعة الأمير سطام بن عبد العزيز</w:t>
            </w:r>
          </w:p>
        </w:tc>
      </w:tr>
    </w:tbl>
    <w:p w14:paraId="5933C6BF" w14:textId="325C7E28" w:rsidR="00A006BB" w:rsidRPr="005D2DDD" w:rsidRDefault="00A006BB" w:rsidP="00416FE2">
      <w:pPr>
        <w:bidi/>
        <w:jc w:val="center"/>
        <w:rPr>
          <w:rFonts w:asciiTheme="majorBidi" w:hAnsiTheme="majorBidi" w:cstheme="majorBidi"/>
          <w:b/>
          <w:sz w:val="32"/>
          <w:szCs w:val="32"/>
          <w:lang w:bidi="ar-EG"/>
        </w:rPr>
      </w:pPr>
    </w:p>
    <w:p w14:paraId="40A66DC8" w14:textId="593D760D" w:rsidR="00A006BB" w:rsidRPr="005D2DDD" w:rsidRDefault="00A006BB" w:rsidP="00416FE2">
      <w:pPr>
        <w:bidi/>
        <w:jc w:val="center"/>
        <w:rPr>
          <w:rFonts w:asciiTheme="majorBidi" w:hAnsiTheme="majorBidi" w:cstheme="majorBidi"/>
          <w:b/>
          <w:sz w:val="32"/>
          <w:szCs w:val="32"/>
          <w:rtl/>
        </w:rPr>
      </w:pPr>
    </w:p>
    <w:p w14:paraId="25E6AA44" w14:textId="1D1EA881" w:rsidR="00F06DEC" w:rsidRPr="005D2DDD" w:rsidRDefault="00F06DEC" w:rsidP="00416FE2">
      <w:pPr>
        <w:bidi/>
        <w:rPr>
          <w:rFonts w:asciiTheme="majorBidi" w:hAnsiTheme="majorBidi" w:cstheme="majorBidi"/>
          <w:b/>
          <w:sz w:val="32"/>
          <w:szCs w:val="32"/>
          <w:rtl/>
          <w:lang w:bidi="ar-EG"/>
        </w:rPr>
      </w:pPr>
      <w:r w:rsidRPr="005D2DDD">
        <w:rPr>
          <w:rFonts w:asciiTheme="majorBidi" w:hAnsiTheme="majorBidi" w:cstheme="majorBidi"/>
          <w:b/>
          <w:sz w:val="32"/>
          <w:szCs w:val="32"/>
          <w:rtl/>
          <w:lang w:bidi="ar-EG"/>
        </w:rPr>
        <w:br w:type="page"/>
      </w:r>
    </w:p>
    <w:p w14:paraId="3C332060" w14:textId="77777777" w:rsidR="00F06DEC" w:rsidRPr="005D2DDD" w:rsidRDefault="00F06DEC" w:rsidP="00416FE2">
      <w:pPr>
        <w:bidi/>
        <w:jc w:val="center"/>
        <w:rPr>
          <w:rFonts w:asciiTheme="majorBidi" w:hAnsiTheme="majorBidi" w:cstheme="majorBidi"/>
          <w:b/>
          <w:sz w:val="32"/>
          <w:szCs w:val="32"/>
          <w:lang w:bidi="ar-EG"/>
        </w:rPr>
      </w:pPr>
    </w:p>
    <w:sdt>
      <w:sdtPr>
        <w:rPr>
          <w:rFonts w:asciiTheme="majorBidi" w:hAnsiTheme="majorBidi" w:cstheme="majorBidi"/>
          <w:rtl/>
          <w:lang w:val="ar-SA"/>
        </w:rPr>
        <w:id w:val="-186141200"/>
        <w:docPartObj>
          <w:docPartGallery w:val="Table of Contents"/>
          <w:docPartUnique/>
        </w:docPartObj>
      </w:sdtPr>
      <w:sdtEndPr>
        <w:rPr>
          <w:lang w:val="en-US"/>
        </w:rPr>
      </w:sdtEndPr>
      <w:sdtContent>
        <w:p w14:paraId="1DE50F55" w14:textId="77777777" w:rsidR="00F06DEC" w:rsidRPr="0070541C" w:rsidRDefault="00F06DEC" w:rsidP="00416FE2">
          <w:pPr>
            <w:bidi/>
            <w:rPr>
              <w:rFonts w:asciiTheme="majorBidi" w:hAnsiTheme="majorBidi" w:cstheme="majorBidi"/>
              <w:b/>
              <w:bCs/>
              <w:color w:val="C00000"/>
              <w:sz w:val="32"/>
              <w:szCs w:val="32"/>
              <w:rtl/>
              <w:lang w:bidi="ar-EG"/>
            </w:rPr>
          </w:pPr>
          <w:r w:rsidRPr="0070541C">
            <w:rPr>
              <w:rFonts w:asciiTheme="majorBidi" w:hAnsiTheme="majorBidi" w:cstheme="majorBidi"/>
              <w:b/>
              <w:bCs/>
              <w:color w:val="C00000"/>
              <w:sz w:val="32"/>
              <w:szCs w:val="32"/>
              <w:lang w:val="ar-SA"/>
            </w:rPr>
            <w:t>المحتويات</w:t>
          </w:r>
        </w:p>
        <w:p w14:paraId="00759245" w14:textId="428F4CA6" w:rsidR="00EF018C" w:rsidRDefault="00F06DEC" w:rsidP="00416FE2">
          <w:pPr>
            <w:pStyle w:val="10"/>
            <w:rPr>
              <w:rFonts w:asciiTheme="minorHAnsi" w:eastAsiaTheme="minorEastAsia" w:hAnsiTheme="minorHAnsi" w:cstheme="minorBidi"/>
              <w:b w:val="0"/>
              <w:bCs w:val="0"/>
              <w:sz w:val="22"/>
              <w:szCs w:val="22"/>
              <w:lang w:bidi="ar-SA"/>
            </w:rPr>
          </w:pPr>
          <w:r w:rsidRPr="0070541C">
            <w:rPr>
              <w:lang w:val="ar-SA"/>
            </w:rPr>
            <w:fldChar w:fldCharType="begin"/>
          </w:r>
          <w:r w:rsidRPr="0070541C">
            <w:rPr>
              <w:lang w:val="ar-SA"/>
            </w:rPr>
            <w:instrText xml:space="preserve"> TOC \o "1-3" \h \z \u </w:instrText>
          </w:r>
          <w:r w:rsidRPr="0070541C">
            <w:rPr>
              <w:lang w:val="ar-SA"/>
            </w:rPr>
            <w:fldChar w:fldCharType="separate"/>
          </w:r>
          <w:hyperlink w:anchor="_Toc337784" w:history="1">
            <w:r w:rsidR="00EF018C" w:rsidRPr="00973A87">
              <w:rPr>
                <w:rStyle w:val="Hyperlink"/>
                <w:rtl/>
              </w:rPr>
              <w:t>أ. التعريف بالمقرر الدراسي:</w:t>
            </w:r>
            <w:r w:rsidR="00EF018C">
              <w:rPr>
                <w:webHidden/>
              </w:rPr>
              <w:tab/>
            </w:r>
            <w:r w:rsidR="00EF018C">
              <w:rPr>
                <w:webHidden/>
              </w:rPr>
              <w:fldChar w:fldCharType="begin"/>
            </w:r>
            <w:r w:rsidR="00EF018C">
              <w:rPr>
                <w:webHidden/>
              </w:rPr>
              <w:instrText xml:space="preserve"> PAGEREF _Toc337784 \h </w:instrText>
            </w:r>
            <w:r w:rsidR="00EF018C">
              <w:rPr>
                <w:webHidden/>
              </w:rPr>
            </w:r>
            <w:r w:rsidR="00EF018C">
              <w:rPr>
                <w:webHidden/>
              </w:rPr>
              <w:fldChar w:fldCharType="separate"/>
            </w:r>
            <w:r w:rsidR="006C4DDB">
              <w:rPr>
                <w:webHidden/>
                <w:rtl/>
              </w:rPr>
              <w:t>3</w:t>
            </w:r>
            <w:r w:rsidR="00EF018C">
              <w:rPr>
                <w:webHidden/>
              </w:rPr>
              <w:fldChar w:fldCharType="end"/>
            </w:r>
          </w:hyperlink>
        </w:p>
        <w:p w14:paraId="39790C7D" w14:textId="7F1CAD0E" w:rsidR="00EF018C" w:rsidRDefault="000C69BF" w:rsidP="00416FE2">
          <w:pPr>
            <w:pStyle w:val="10"/>
            <w:rPr>
              <w:rFonts w:asciiTheme="minorHAnsi" w:eastAsiaTheme="minorEastAsia" w:hAnsiTheme="minorHAnsi" w:cstheme="minorBidi"/>
              <w:b w:val="0"/>
              <w:bCs w:val="0"/>
              <w:sz w:val="22"/>
              <w:szCs w:val="22"/>
              <w:lang w:bidi="ar-SA"/>
            </w:rPr>
          </w:pPr>
          <w:hyperlink w:anchor="_Toc337785" w:history="1">
            <w:r w:rsidR="00EF018C" w:rsidRPr="00973A87">
              <w:rPr>
                <w:rStyle w:val="Hyperlink"/>
                <w:rtl/>
              </w:rPr>
              <w:t>ب- هدف المقرر ومخرجاته التعليمية:</w:t>
            </w:r>
            <w:r w:rsidR="00EF018C">
              <w:rPr>
                <w:webHidden/>
              </w:rPr>
              <w:tab/>
            </w:r>
            <w:r w:rsidR="00EF018C">
              <w:rPr>
                <w:webHidden/>
              </w:rPr>
              <w:fldChar w:fldCharType="begin"/>
            </w:r>
            <w:r w:rsidR="00EF018C">
              <w:rPr>
                <w:webHidden/>
              </w:rPr>
              <w:instrText xml:space="preserve"> PAGEREF _Toc337785 \h </w:instrText>
            </w:r>
            <w:r w:rsidR="00EF018C">
              <w:rPr>
                <w:webHidden/>
              </w:rPr>
            </w:r>
            <w:r w:rsidR="00EF018C">
              <w:rPr>
                <w:webHidden/>
              </w:rPr>
              <w:fldChar w:fldCharType="separate"/>
            </w:r>
            <w:r w:rsidR="006C4DDB">
              <w:rPr>
                <w:webHidden/>
                <w:rtl/>
              </w:rPr>
              <w:t>3</w:t>
            </w:r>
            <w:r w:rsidR="00EF018C">
              <w:rPr>
                <w:webHidden/>
              </w:rPr>
              <w:fldChar w:fldCharType="end"/>
            </w:r>
          </w:hyperlink>
        </w:p>
        <w:p w14:paraId="73E0E812" w14:textId="3A6CC849"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86" w:history="1">
            <w:r w:rsidR="00EF018C" w:rsidRPr="00973A87">
              <w:rPr>
                <w:rStyle w:val="Hyperlink"/>
                <w:noProof/>
                <w:rtl/>
              </w:rPr>
              <w:t xml:space="preserve">1. </w:t>
            </w:r>
            <w:r w:rsidR="00EF018C" w:rsidRPr="00973A87">
              <w:rPr>
                <w:rStyle w:val="Hyperlink"/>
                <w:noProof/>
                <w:rtl/>
                <w:lang w:bidi="ar-EG"/>
              </w:rPr>
              <w:t>ال</w:t>
            </w:r>
            <w:r w:rsidR="00EF018C" w:rsidRPr="00973A87">
              <w:rPr>
                <w:rStyle w:val="Hyperlink"/>
                <w:noProof/>
                <w:rtl/>
              </w:rPr>
              <w:t>وصف العام للمقرر:</w:t>
            </w:r>
            <w:r w:rsidR="00EF018C">
              <w:rPr>
                <w:noProof/>
                <w:webHidden/>
              </w:rPr>
              <w:tab/>
            </w:r>
            <w:r w:rsidR="00EF018C">
              <w:rPr>
                <w:noProof/>
                <w:webHidden/>
              </w:rPr>
              <w:fldChar w:fldCharType="begin"/>
            </w:r>
            <w:r w:rsidR="00EF018C">
              <w:rPr>
                <w:noProof/>
                <w:webHidden/>
              </w:rPr>
              <w:instrText xml:space="preserve"> PAGEREF _Toc337786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1633E145" w14:textId="5F5C4128"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87" w:history="1">
            <w:r w:rsidR="00EF018C" w:rsidRPr="00973A87">
              <w:rPr>
                <w:rStyle w:val="Hyperlink"/>
                <w:noProof/>
                <w:rtl/>
              </w:rPr>
              <w:t>2. الهدف الرئيس للمقرر</w:t>
            </w:r>
            <w:r w:rsidR="00EF018C">
              <w:rPr>
                <w:noProof/>
                <w:webHidden/>
              </w:rPr>
              <w:tab/>
            </w:r>
            <w:r w:rsidR="00EF018C">
              <w:rPr>
                <w:noProof/>
                <w:webHidden/>
              </w:rPr>
              <w:fldChar w:fldCharType="begin"/>
            </w:r>
            <w:r w:rsidR="00EF018C">
              <w:rPr>
                <w:noProof/>
                <w:webHidden/>
              </w:rPr>
              <w:instrText xml:space="preserve"> PAGEREF _Toc337787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5F55C8BD" w14:textId="392A3B45"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88" w:history="1">
            <w:r w:rsidR="00EF018C" w:rsidRPr="00973A87">
              <w:rPr>
                <w:rStyle w:val="Hyperlink"/>
                <w:noProof/>
                <w:rtl/>
              </w:rPr>
              <w:t>3. مخرجات التعلم للمقرر:</w:t>
            </w:r>
            <w:r w:rsidR="00EF018C">
              <w:rPr>
                <w:noProof/>
                <w:webHidden/>
              </w:rPr>
              <w:tab/>
            </w:r>
            <w:r w:rsidR="00EF018C">
              <w:rPr>
                <w:noProof/>
                <w:webHidden/>
              </w:rPr>
              <w:fldChar w:fldCharType="begin"/>
            </w:r>
            <w:r w:rsidR="00EF018C">
              <w:rPr>
                <w:noProof/>
                <w:webHidden/>
              </w:rPr>
              <w:instrText xml:space="preserve"> PAGEREF _Toc337788 \h </w:instrText>
            </w:r>
            <w:r w:rsidR="00EF018C">
              <w:rPr>
                <w:noProof/>
                <w:webHidden/>
              </w:rPr>
            </w:r>
            <w:r w:rsidR="00EF018C">
              <w:rPr>
                <w:noProof/>
                <w:webHidden/>
              </w:rPr>
              <w:fldChar w:fldCharType="separate"/>
            </w:r>
            <w:r w:rsidR="006C4DDB">
              <w:rPr>
                <w:noProof/>
                <w:webHidden/>
                <w:rtl/>
              </w:rPr>
              <w:t>3</w:t>
            </w:r>
            <w:r w:rsidR="00EF018C">
              <w:rPr>
                <w:noProof/>
                <w:webHidden/>
              </w:rPr>
              <w:fldChar w:fldCharType="end"/>
            </w:r>
          </w:hyperlink>
        </w:p>
        <w:p w14:paraId="7902EF18" w14:textId="7542FDAE" w:rsidR="00EF018C" w:rsidRDefault="000C69BF" w:rsidP="00416FE2">
          <w:pPr>
            <w:pStyle w:val="10"/>
            <w:rPr>
              <w:rFonts w:asciiTheme="minorHAnsi" w:eastAsiaTheme="minorEastAsia" w:hAnsiTheme="minorHAnsi" w:cstheme="minorBidi"/>
              <w:b w:val="0"/>
              <w:bCs w:val="0"/>
              <w:sz w:val="22"/>
              <w:szCs w:val="22"/>
              <w:lang w:bidi="ar-SA"/>
            </w:rPr>
          </w:pPr>
          <w:hyperlink w:anchor="_Toc337789" w:history="1">
            <w:r w:rsidR="00EF018C" w:rsidRPr="00973A87">
              <w:rPr>
                <w:rStyle w:val="Hyperlink"/>
                <w:rtl/>
              </w:rPr>
              <w:t>ج. موضوعات المقرر</w:t>
            </w:r>
            <w:r w:rsidR="00EF018C">
              <w:rPr>
                <w:webHidden/>
              </w:rPr>
              <w:tab/>
            </w:r>
            <w:r w:rsidR="00EF018C">
              <w:rPr>
                <w:webHidden/>
              </w:rPr>
              <w:fldChar w:fldCharType="begin"/>
            </w:r>
            <w:r w:rsidR="00EF018C">
              <w:rPr>
                <w:webHidden/>
              </w:rPr>
              <w:instrText xml:space="preserve"> PAGEREF _Toc337789 \h </w:instrText>
            </w:r>
            <w:r w:rsidR="00EF018C">
              <w:rPr>
                <w:webHidden/>
              </w:rPr>
            </w:r>
            <w:r w:rsidR="00EF018C">
              <w:rPr>
                <w:webHidden/>
              </w:rPr>
              <w:fldChar w:fldCharType="separate"/>
            </w:r>
            <w:r w:rsidR="006C4DDB">
              <w:rPr>
                <w:webHidden/>
                <w:rtl/>
              </w:rPr>
              <w:t>4</w:t>
            </w:r>
            <w:r w:rsidR="00EF018C">
              <w:rPr>
                <w:webHidden/>
              </w:rPr>
              <w:fldChar w:fldCharType="end"/>
            </w:r>
          </w:hyperlink>
        </w:p>
        <w:p w14:paraId="009B7644" w14:textId="0B9CA1A0" w:rsidR="00EF018C" w:rsidRDefault="000C69BF" w:rsidP="00416FE2">
          <w:pPr>
            <w:pStyle w:val="10"/>
            <w:rPr>
              <w:rFonts w:asciiTheme="minorHAnsi" w:eastAsiaTheme="minorEastAsia" w:hAnsiTheme="minorHAnsi" w:cstheme="minorBidi"/>
              <w:b w:val="0"/>
              <w:bCs w:val="0"/>
              <w:sz w:val="22"/>
              <w:szCs w:val="22"/>
              <w:lang w:bidi="ar-SA"/>
            </w:rPr>
          </w:pPr>
          <w:hyperlink w:anchor="_Toc337790" w:history="1">
            <w:r w:rsidR="00EF018C" w:rsidRPr="00973A87">
              <w:rPr>
                <w:rStyle w:val="Hyperlink"/>
                <w:rtl/>
              </w:rPr>
              <w:t>د. التدريس والتقييم:</w:t>
            </w:r>
            <w:r w:rsidR="00EF018C">
              <w:rPr>
                <w:webHidden/>
              </w:rPr>
              <w:tab/>
            </w:r>
            <w:r w:rsidR="00EF018C">
              <w:rPr>
                <w:webHidden/>
              </w:rPr>
              <w:fldChar w:fldCharType="begin"/>
            </w:r>
            <w:r w:rsidR="00EF018C">
              <w:rPr>
                <w:webHidden/>
              </w:rPr>
              <w:instrText xml:space="preserve"> PAGEREF _Toc337790 \h </w:instrText>
            </w:r>
            <w:r w:rsidR="00EF018C">
              <w:rPr>
                <w:webHidden/>
              </w:rPr>
            </w:r>
            <w:r w:rsidR="00EF018C">
              <w:rPr>
                <w:webHidden/>
              </w:rPr>
              <w:fldChar w:fldCharType="separate"/>
            </w:r>
            <w:r w:rsidR="006C4DDB">
              <w:rPr>
                <w:webHidden/>
                <w:rtl/>
              </w:rPr>
              <w:t>4</w:t>
            </w:r>
            <w:r w:rsidR="00EF018C">
              <w:rPr>
                <w:webHidden/>
              </w:rPr>
              <w:fldChar w:fldCharType="end"/>
            </w:r>
          </w:hyperlink>
        </w:p>
        <w:p w14:paraId="6714BCA2" w14:textId="48528F3F"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91" w:history="1">
            <w:r w:rsidR="00EF018C" w:rsidRPr="00973A87">
              <w:rPr>
                <w:rStyle w:val="Hyperlink"/>
                <w:noProof/>
                <w:rtl/>
                <w:lang w:bidi="ar-EG"/>
              </w:rPr>
              <w:t xml:space="preserve">1. </w:t>
            </w:r>
            <w:r w:rsidR="00EF018C" w:rsidRPr="00973A87">
              <w:rPr>
                <w:rStyle w:val="Hyperlink"/>
                <w:noProof/>
                <w:rtl/>
              </w:rPr>
              <w:t xml:space="preserve"> ربط مخرجات التعلم للمقرر مع كل من استراتيجيات التدريس وطرق التقييم</w:t>
            </w:r>
            <w:r w:rsidR="00EF018C">
              <w:rPr>
                <w:noProof/>
                <w:webHidden/>
              </w:rPr>
              <w:tab/>
            </w:r>
            <w:r w:rsidR="00EF018C">
              <w:rPr>
                <w:noProof/>
                <w:webHidden/>
              </w:rPr>
              <w:fldChar w:fldCharType="begin"/>
            </w:r>
            <w:r w:rsidR="00EF018C">
              <w:rPr>
                <w:noProof/>
                <w:webHidden/>
              </w:rPr>
              <w:instrText xml:space="preserve"> PAGEREF _Toc337791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219579F5" w14:textId="3082E4A5"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92" w:history="1">
            <w:r w:rsidR="00EF018C" w:rsidRPr="00973A87">
              <w:rPr>
                <w:rStyle w:val="Hyperlink"/>
                <w:noProof/>
                <w:rtl/>
              </w:rPr>
              <w:t>2. أنشطة تقييم الطلبة</w:t>
            </w:r>
            <w:r w:rsidR="00EF018C">
              <w:rPr>
                <w:noProof/>
                <w:webHidden/>
              </w:rPr>
              <w:tab/>
            </w:r>
            <w:r w:rsidR="00EF018C">
              <w:rPr>
                <w:noProof/>
                <w:webHidden/>
              </w:rPr>
              <w:fldChar w:fldCharType="begin"/>
            </w:r>
            <w:r w:rsidR="00EF018C">
              <w:rPr>
                <w:noProof/>
                <w:webHidden/>
              </w:rPr>
              <w:instrText xml:space="preserve"> PAGEREF _Toc337792 \h </w:instrText>
            </w:r>
            <w:r w:rsidR="00EF018C">
              <w:rPr>
                <w:noProof/>
                <w:webHidden/>
              </w:rPr>
            </w:r>
            <w:r w:rsidR="00EF018C">
              <w:rPr>
                <w:noProof/>
                <w:webHidden/>
              </w:rPr>
              <w:fldChar w:fldCharType="separate"/>
            </w:r>
            <w:r w:rsidR="006C4DDB">
              <w:rPr>
                <w:noProof/>
                <w:webHidden/>
                <w:rtl/>
              </w:rPr>
              <w:t>4</w:t>
            </w:r>
            <w:r w:rsidR="00EF018C">
              <w:rPr>
                <w:noProof/>
                <w:webHidden/>
              </w:rPr>
              <w:fldChar w:fldCharType="end"/>
            </w:r>
          </w:hyperlink>
        </w:p>
        <w:p w14:paraId="7E74688B" w14:textId="61041218" w:rsidR="00EF018C" w:rsidRDefault="000C69BF" w:rsidP="00416FE2">
          <w:pPr>
            <w:pStyle w:val="10"/>
            <w:rPr>
              <w:rFonts w:asciiTheme="minorHAnsi" w:eastAsiaTheme="minorEastAsia" w:hAnsiTheme="minorHAnsi" w:cstheme="minorBidi"/>
              <w:b w:val="0"/>
              <w:bCs w:val="0"/>
              <w:sz w:val="22"/>
              <w:szCs w:val="22"/>
              <w:lang w:bidi="ar-SA"/>
            </w:rPr>
          </w:pPr>
          <w:hyperlink w:anchor="_Toc337793" w:history="1">
            <w:r w:rsidR="00EF018C" w:rsidRPr="00973A87">
              <w:rPr>
                <w:rStyle w:val="Hyperlink"/>
                <w:rtl/>
              </w:rPr>
              <w:t>هـ - أنشطة الإرشاد الأكاديمي والدعم الطلابي:</w:t>
            </w:r>
            <w:r w:rsidR="00EF018C">
              <w:rPr>
                <w:webHidden/>
              </w:rPr>
              <w:tab/>
            </w:r>
            <w:r w:rsidR="00EF018C">
              <w:rPr>
                <w:webHidden/>
              </w:rPr>
              <w:fldChar w:fldCharType="begin"/>
            </w:r>
            <w:r w:rsidR="00EF018C">
              <w:rPr>
                <w:webHidden/>
              </w:rPr>
              <w:instrText xml:space="preserve"> PAGEREF _Toc337793 \h </w:instrText>
            </w:r>
            <w:r w:rsidR="00EF018C">
              <w:rPr>
                <w:webHidden/>
              </w:rPr>
            </w:r>
            <w:r w:rsidR="00EF018C">
              <w:rPr>
                <w:webHidden/>
              </w:rPr>
              <w:fldChar w:fldCharType="separate"/>
            </w:r>
            <w:r w:rsidR="006C4DDB">
              <w:rPr>
                <w:webHidden/>
                <w:rtl/>
              </w:rPr>
              <w:t>5</w:t>
            </w:r>
            <w:r w:rsidR="00EF018C">
              <w:rPr>
                <w:webHidden/>
              </w:rPr>
              <w:fldChar w:fldCharType="end"/>
            </w:r>
          </w:hyperlink>
        </w:p>
        <w:p w14:paraId="52DB93B5" w14:textId="7E415792" w:rsidR="00EF018C" w:rsidRDefault="000C69BF" w:rsidP="00416FE2">
          <w:pPr>
            <w:pStyle w:val="10"/>
            <w:rPr>
              <w:rFonts w:asciiTheme="minorHAnsi" w:eastAsiaTheme="minorEastAsia" w:hAnsiTheme="minorHAnsi" w:cstheme="minorBidi"/>
              <w:b w:val="0"/>
              <w:bCs w:val="0"/>
              <w:sz w:val="22"/>
              <w:szCs w:val="22"/>
              <w:lang w:bidi="ar-SA"/>
            </w:rPr>
          </w:pPr>
          <w:hyperlink w:anchor="_Toc337794" w:history="1">
            <w:r w:rsidR="00EF018C" w:rsidRPr="00973A87">
              <w:rPr>
                <w:rStyle w:val="Hyperlink"/>
                <w:rtl/>
              </w:rPr>
              <w:t>و – مصادر التعلم والمرافق:</w:t>
            </w:r>
            <w:r w:rsidR="00EF018C">
              <w:rPr>
                <w:webHidden/>
              </w:rPr>
              <w:tab/>
            </w:r>
            <w:r w:rsidR="00EF018C">
              <w:rPr>
                <w:webHidden/>
              </w:rPr>
              <w:fldChar w:fldCharType="begin"/>
            </w:r>
            <w:r w:rsidR="00EF018C">
              <w:rPr>
                <w:webHidden/>
              </w:rPr>
              <w:instrText xml:space="preserve"> PAGEREF _Toc337794 \h </w:instrText>
            </w:r>
            <w:r w:rsidR="00EF018C">
              <w:rPr>
                <w:webHidden/>
              </w:rPr>
            </w:r>
            <w:r w:rsidR="00EF018C">
              <w:rPr>
                <w:webHidden/>
              </w:rPr>
              <w:fldChar w:fldCharType="separate"/>
            </w:r>
            <w:r w:rsidR="006C4DDB">
              <w:rPr>
                <w:webHidden/>
                <w:rtl/>
              </w:rPr>
              <w:t>5</w:t>
            </w:r>
            <w:r w:rsidR="00EF018C">
              <w:rPr>
                <w:webHidden/>
              </w:rPr>
              <w:fldChar w:fldCharType="end"/>
            </w:r>
          </w:hyperlink>
        </w:p>
        <w:p w14:paraId="4CBE604B" w14:textId="6DA451C4"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95" w:history="1">
            <w:r w:rsidR="00EF018C" w:rsidRPr="00973A87">
              <w:rPr>
                <w:rStyle w:val="Hyperlink"/>
                <w:noProof/>
                <w:rtl/>
              </w:rPr>
              <w:t>1. قائمة مصادر التعلم:</w:t>
            </w:r>
            <w:r w:rsidR="00EF018C">
              <w:rPr>
                <w:noProof/>
                <w:webHidden/>
              </w:rPr>
              <w:tab/>
            </w:r>
            <w:r w:rsidR="00EF018C">
              <w:rPr>
                <w:noProof/>
                <w:webHidden/>
              </w:rPr>
              <w:fldChar w:fldCharType="begin"/>
            </w:r>
            <w:r w:rsidR="00EF018C">
              <w:rPr>
                <w:noProof/>
                <w:webHidden/>
              </w:rPr>
              <w:instrText xml:space="preserve"> PAGEREF _Toc337795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3E80F969" w14:textId="156C05FC" w:rsidR="00EF018C" w:rsidRDefault="000C69BF" w:rsidP="00416FE2">
          <w:pPr>
            <w:pStyle w:val="22"/>
            <w:tabs>
              <w:tab w:val="right" w:leader="dot" w:pos="9345"/>
            </w:tabs>
            <w:bidi/>
            <w:rPr>
              <w:rFonts w:asciiTheme="minorHAnsi" w:eastAsiaTheme="minorEastAsia" w:hAnsiTheme="minorHAnsi" w:cstheme="minorBidi"/>
              <w:noProof/>
              <w:sz w:val="22"/>
              <w:szCs w:val="22"/>
            </w:rPr>
          </w:pPr>
          <w:hyperlink w:anchor="_Toc337796" w:history="1">
            <w:r w:rsidR="00EF018C" w:rsidRPr="00973A87">
              <w:rPr>
                <w:rStyle w:val="Hyperlink"/>
                <w:noProof/>
                <w:rtl/>
              </w:rPr>
              <w:t>2. المرافق والتجهيزات المطلوبة:</w:t>
            </w:r>
            <w:r w:rsidR="00EF018C">
              <w:rPr>
                <w:noProof/>
                <w:webHidden/>
              </w:rPr>
              <w:tab/>
            </w:r>
            <w:r w:rsidR="00EF018C">
              <w:rPr>
                <w:noProof/>
                <w:webHidden/>
              </w:rPr>
              <w:fldChar w:fldCharType="begin"/>
            </w:r>
            <w:r w:rsidR="00EF018C">
              <w:rPr>
                <w:noProof/>
                <w:webHidden/>
              </w:rPr>
              <w:instrText xml:space="preserve"> PAGEREF _Toc337796 \h </w:instrText>
            </w:r>
            <w:r w:rsidR="00EF018C">
              <w:rPr>
                <w:noProof/>
                <w:webHidden/>
              </w:rPr>
            </w:r>
            <w:r w:rsidR="00EF018C">
              <w:rPr>
                <w:noProof/>
                <w:webHidden/>
              </w:rPr>
              <w:fldChar w:fldCharType="separate"/>
            </w:r>
            <w:r w:rsidR="006C4DDB">
              <w:rPr>
                <w:noProof/>
                <w:webHidden/>
                <w:rtl/>
              </w:rPr>
              <w:t>5</w:t>
            </w:r>
            <w:r w:rsidR="00EF018C">
              <w:rPr>
                <w:noProof/>
                <w:webHidden/>
              </w:rPr>
              <w:fldChar w:fldCharType="end"/>
            </w:r>
          </w:hyperlink>
        </w:p>
        <w:p w14:paraId="74ECF4A7" w14:textId="4A67D37E" w:rsidR="00EF018C" w:rsidRDefault="000C69BF" w:rsidP="00416FE2">
          <w:pPr>
            <w:pStyle w:val="10"/>
            <w:rPr>
              <w:rFonts w:asciiTheme="minorHAnsi" w:eastAsiaTheme="minorEastAsia" w:hAnsiTheme="minorHAnsi" w:cstheme="minorBidi"/>
              <w:b w:val="0"/>
              <w:bCs w:val="0"/>
              <w:sz w:val="22"/>
              <w:szCs w:val="22"/>
              <w:lang w:bidi="ar-SA"/>
            </w:rPr>
          </w:pPr>
          <w:hyperlink w:anchor="_Toc337797" w:history="1">
            <w:r w:rsidR="00EF018C" w:rsidRPr="00973A87">
              <w:rPr>
                <w:rStyle w:val="Hyperlink"/>
                <w:rtl/>
              </w:rPr>
              <w:t>ز. تقويم جودة المقرر:</w:t>
            </w:r>
            <w:r w:rsidR="00EF018C">
              <w:rPr>
                <w:webHidden/>
              </w:rPr>
              <w:tab/>
            </w:r>
            <w:r w:rsidR="00EF018C">
              <w:rPr>
                <w:webHidden/>
              </w:rPr>
              <w:fldChar w:fldCharType="begin"/>
            </w:r>
            <w:r w:rsidR="00EF018C">
              <w:rPr>
                <w:webHidden/>
              </w:rPr>
              <w:instrText xml:space="preserve"> PAGEREF _Toc337797 \h </w:instrText>
            </w:r>
            <w:r w:rsidR="00EF018C">
              <w:rPr>
                <w:webHidden/>
              </w:rPr>
            </w:r>
            <w:r w:rsidR="00EF018C">
              <w:rPr>
                <w:webHidden/>
              </w:rPr>
              <w:fldChar w:fldCharType="separate"/>
            </w:r>
            <w:r w:rsidR="006C4DDB">
              <w:rPr>
                <w:webHidden/>
                <w:rtl/>
              </w:rPr>
              <w:t>5</w:t>
            </w:r>
            <w:r w:rsidR="00EF018C">
              <w:rPr>
                <w:webHidden/>
              </w:rPr>
              <w:fldChar w:fldCharType="end"/>
            </w:r>
          </w:hyperlink>
        </w:p>
        <w:p w14:paraId="41729DC2" w14:textId="2B8DA923" w:rsidR="00EF018C" w:rsidRDefault="000C69BF" w:rsidP="00416FE2">
          <w:pPr>
            <w:pStyle w:val="10"/>
            <w:rPr>
              <w:rFonts w:asciiTheme="minorHAnsi" w:eastAsiaTheme="minorEastAsia" w:hAnsiTheme="minorHAnsi" w:cstheme="minorBidi"/>
              <w:b w:val="0"/>
              <w:bCs w:val="0"/>
              <w:sz w:val="22"/>
              <w:szCs w:val="22"/>
              <w:lang w:bidi="ar-SA"/>
            </w:rPr>
          </w:pPr>
          <w:hyperlink w:anchor="_Toc337798" w:history="1">
            <w:r w:rsidR="00EF018C" w:rsidRPr="00973A87">
              <w:rPr>
                <w:rStyle w:val="Hyperlink"/>
                <w:rtl/>
              </w:rPr>
              <w:t>ح. اعتماد التوصيف</w:t>
            </w:r>
            <w:r w:rsidR="00EF018C">
              <w:rPr>
                <w:webHidden/>
              </w:rPr>
              <w:tab/>
            </w:r>
            <w:r w:rsidR="00EF018C">
              <w:rPr>
                <w:webHidden/>
              </w:rPr>
              <w:fldChar w:fldCharType="begin"/>
            </w:r>
            <w:r w:rsidR="00EF018C">
              <w:rPr>
                <w:webHidden/>
              </w:rPr>
              <w:instrText xml:space="preserve"> PAGEREF _Toc337798 \h </w:instrText>
            </w:r>
            <w:r w:rsidR="00EF018C">
              <w:rPr>
                <w:webHidden/>
              </w:rPr>
            </w:r>
            <w:r w:rsidR="00EF018C">
              <w:rPr>
                <w:webHidden/>
              </w:rPr>
              <w:fldChar w:fldCharType="separate"/>
            </w:r>
            <w:r w:rsidR="006C4DDB">
              <w:rPr>
                <w:webHidden/>
                <w:rtl/>
              </w:rPr>
              <w:t>5</w:t>
            </w:r>
            <w:r w:rsidR="00EF018C">
              <w:rPr>
                <w:webHidden/>
              </w:rPr>
              <w:fldChar w:fldCharType="end"/>
            </w:r>
          </w:hyperlink>
        </w:p>
        <w:p w14:paraId="6BE06876" w14:textId="17FA82B8" w:rsidR="00F06DEC" w:rsidRPr="005D2DDD" w:rsidRDefault="00F06DEC" w:rsidP="00416FE2">
          <w:pPr>
            <w:bidi/>
            <w:jc w:val="right"/>
          </w:pPr>
          <w:r w:rsidRPr="0070541C">
            <w:rPr>
              <w:rFonts w:asciiTheme="majorBidi" w:hAnsiTheme="majorBidi" w:cstheme="majorBidi"/>
              <w:b/>
              <w:bCs/>
              <w:lang w:val="ar-SA"/>
            </w:rPr>
            <w:fldChar w:fldCharType="end"/>
          </w:r>
        </w:p>
      </w:sdtContent>
    </w:sdt>
    <w:p w14:paraId="0510AA1A" w14:textId="63F64E13" w:rsidR="008A5F1E" w:rsidRPr="005D2DDD" w:rsidRDefault="00860622" w:rsidP="00283B54">
      <w:pPr>
        <w:pStyle w:val="1"/>
      </w:pPr>
      <w:r w:rsidRPr="005D2DDD">
        <w:rPr>
          <w:sz w:val="26"/>
          <w:szCs w:val="26"/>
        </w:rPr>
        <w:br w:type="page"/>
      </w:r>
      <w:bookmarkStart w:id="0" w:name="_Toc526247378"/>
      <w:bookmarkStart w:id="1" w:name="_Toc337784"/>
      <w:r w:rsidR="00D03EC4" w:rsidRPr="005D2DDD">
        <w:rPr>
          <w:rtl/>
        </w:rPr>
        <w:lastRenderedPageBreak/>
        <w:t xml:space="preserve">أ. </w:t>
      </w:r>
      <w:r w:rsidR="000819F2" w:rsidRPr="005D2DDD">
        <w:rPr>
          <w:rtl/>
        </w:rPr>
        <w:t xml:space="preserve">التعريف بالمقرر </w:t>
      </w:r>
      <w:r w:rsidR="009076D2" w:rsidRPr="005D2DDD">
        <w:rPr>
          <w:rtl/>
        </w:rPr>
        <w:t>الدراسي:</w:t>
      </w:r>
      <w:bookmarkEnd w:id="0"/>
      <w:bookmarkEnd w:id="1"/>
      <w:r w:rsidR="000819F2" w:rsidRPr="005D2DDD">
        <w:rPr>
          <w:rtl/>
        </w:rPr>
        <w:t xml:space="preserve"> </w:t>
      </w:r>
    </w:p>
    <w:tbl>
      <w:tblPr>
        <w:bidiVisual/>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35"/>
        <w:gridCol w:w="667"/>
        <w:gridCol w:w="829"/>
        <w:gridCol w:w="48"/>
        <w:gridCol w:w="174"/>
        <w:gridCol w:w="151"/>
        <w:gridCol w:w="469"/>
        <w:gridCol w:w="479"/>
        <w:gridCol w:w="244"/>
        <w:gridCol w:w="649"/>
        <w:gridCol w:w="244"/>
        <w:gridCol w:w="587"/>
        <w:gridCol w:w="468"/>
        <w:gridCol w:w="1716"/>
        <w:gridCol w:w="198"/>
        <w:gridCol w:w="244"/>
        <w:gridCol w:w="1723"/>
      </w:tblGrid>
      <w:tr w:rsidR="00D36735" w:rsidRPr="005D2DDD" w14:paraId="08BF5D14" w14:textId="77777777" w:rsidTr="009876CB">
        <w:trPr>
          <w:jc w:val="center"/>
        </w:trPr>
        <w:tc>
          <w:tcPr>
            <w:tcW w:w="1065" w:type="pct"/>
            <w:gridSpan w:val="4"/>
            <w:tcBorders>
              <w:bottom w:val="single" w:sz="8" w:space="0" w:color="auto"/>
              <w:right w:val="nil"/>
            </w:tcBorders>
          </w:tcPr>
          <w:p w14:paraId="3DEEF3BC" w14:textId="30395FAB" w:rsidR="00D36735" w:rsidRPr="005D2DDD" w:rsidRDefault="00F87C26" w:rsidP="00416FE2">
            <w:pPr>
              <w:bidi/>
              <w:rPr>
                <w:rFonts w:asciiTheme="majorBidi" w:hAnsiTheme="majorBidi" w:cstheme="majorBidi"/>
                <w:b/>
                <w:bCs/>
                <w:sz w:val="26"/>
                <w:szCs w:val="26"/>
                <w:rtl/>
                <w:lang w:bidi="ar-EG"/>
              </w:rPr>
            </w:pPr>
            <w:bookmarkStart w:id="2" w:name="_Hlk523907061"/>
            <w:r w:rsidRPr="005D2DDD">
              <w:rPr>
                <w:rFonts w:asciiTheme="majorBidi" w:hAnsiTheme="majorBidi" w:cstheme="majorBidi"/>
                <w:b/>
                <w:bCs/>
                <w:sz w:val="26"/>
                <w:szCs w:val="26"/>
                <w:rtl/>
                <w:lang w:bidi="ar-EG"/>
              </w:rPr>
              <w:t xml:space="preserve">1. </w:t>
            </w:r>
            <w:r w:rsidR="000819F2" w:rsidRPr="005D2DDD">
              <w:rPr>
                <w:rFonts w:asciiTheme="majorBidi" w:hAnsiTheme="majorBidi" w:cstheme="majorBidi"/>
                <w:b/>
                <w:bCs/>
                <w:sz w:val="26"/>
                <w:szCs w:val="26"/>
                <w:rtl/>
                <w:lang w:bidi="ar-EG"/>
              </w:rPr>
              <w:t xml:space="preserve">الساعات </w:t>
            </w:r>
            <w:r w:rsidR="009076D2" w:rsidRPr="005D2DDD">
              <w:rPr>
                <w:rFonts w:asciiTheme="majorBidi" w:hAnsiTheme="majorBidi" w:cstheme="majorBidi"/>
                <w:b/>
                <w:bCs/>
                <w:sz w:val="26"/>
                <w:szCs w:val="26"/>
                <w:rtl/>
                <w:lang w:bidi="ar-EG"/>
              </w:rPr>
              <w:t>المعتمدة:</w:t>
            </w:r>
            <w:r w:rsidR="00FA665A">
              <w:rPr>
                <w:rFonts w:asciiTheme="majorBidi" w:hAnsiTheme="majorBidi" w:cstheme="majorBidi" w:hint="cs"/>
                <w:b/>
                <w:bCs/>
                <w:sz w:val="26"/>
                <w:szCs w:val="26"/>
                <w:rtl/>
                <w:lang w:bidi="ar-EG"/>
              </w:rPr>
              <w:t xml:space="preserve"> ساعتان</w:t>
            </w:r>
          </w:p>
        </w:tc>
        <w:tc>
          <w:tcPr>
            <w:tcW w:w="3935" w:type="pct"/>
            <w:gridSpan w:val="13"/>
            <w:tcBorders>
              <w:left w:val="nil"/>
              <w:bottom w:val="single" w:sz="8" w:space="0" w:color="auto"/>
            </w:tcBorders>
          </w:tcPr>
          <w:p w14:paraId="467B7189" w14:textId="20E437FC" w:rsidR="00807FAF" w:rsidRPr="003302F2" w:rsidRDefault="00807FAF" w:rsidP="00416FE2">
            <w:pPr>
              <w:bidi/>
              <w:rPr>
                <w:rFonts w:asciiTheme="majorBidi" w:hAnsiTheme="majorBidi" w:cstheme="majorBidi"/>
                <w:b/>
                <w:bCs/>
                <w:rtl/>
                <w:lang w:bidi="ar-EG"/>
              </w:rPr>
            </w:pPr>
          </w:p>
        </w:tc>
      </w:tr>
      <w:tr w:rsidR="009141C1" w:rsidRPr="005D2DDD" w14:paraId="6FFE1A18" w14:textId="77777777" w:rsidTr="005C735D">
        <w:trPr>
          <w:jc w:val="center"/>
        </w:trPr>
        <w:tc>
          <w:tcPr>
            <w:tcW w:w="5000" w:type="pct"/>
            <w:gridSpan w:val="17"/>
            <w:tcBorders>
              <w:top w:val="single" w:sz="8" w:space="0" w:color="auto"/>
              <w:bottom w:val="nil"/>
            </w:tcBorders>
            <w:vAlign w:val="center"/>
          </w:tcPr>
          <w:p w14:paraId="1F0077BC" w14:textId="5F39B164" w:rsidR="004951FF"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2. </w:t>
            </w:r>
            <w:r w:rsidR="000819F2" w:rsidRPr="003302F2">
              <w:rPr>
                <w:rFonts w:asciiTheme="majorBidi" w:hAnsiTheme="majorBidi" w:cstheme="majorBidi"/>
                <w:b/>
                <w:bCs/>
                <w:sz w:val="26"/>
                <w:szCs w:val="26"/>
                <w:rtl/>
                <w:lang w:bidi="ar-EG"/>
              </w:rPr>
              <w:t xml:space="preserve">نوع </w:t>
            </w:r>
            <w:r w:rsidR="009076D2" w:rsidRPr="003302F2">
              <w:rPr>
                <w:rFonts w:asciiTheme="majorBidi" w:hAnsiTheme="majorBidi" w:cstheme="majorBidi"/>
                <w:b/>
                <w:bCs/>
                <w:sz w:val="26"/>
                <w:szCs w:val="26"/>
                <w:rtl/>
                <w:lang w:bidi="ar-EG"/>
              </w:rPr>
              <w:t>المقرر</w:t>
            </w:r>
          </w:p>
        </w:tc>
      </w:tr>
      <w:tr w:rsidR="005C735D" w:rsidRPr="005D2DDD" w14:paraId="2E5FB50E" w14:textId="77777777" w:rsidTr="009876CB">
        <w:trPr>
          <w:trHeight w:val="283"/>
          <w:jc w:val="center"/>
        </w:trPr>
        <w:tc>
          <w:tcPr>
            <w:tcW w:w="235" w:type="pct"/>
            <w:tcBorders>
              <w:top w:val="nil"/>
              <w:bottom w:val="nil"/>
              <w:right w:val="nil"/>
            </w:tcBorders>
            <w:vAlign w:val="center"/>
          </w:tcPr>
          <w:p w14:paraId="62207E4B" w14:textId="24535D39" w:rsidR="00A506A9" w:rsidRPr="005D2DDD" w:rsidRDefault="00A506A9" w:rsidP="00416FE2">
            <w:pPr>
              <w:bidi/>
              <w:rPr>
                <w:rFonts w:asciiTheme="majorBidi" w:hAnsiTheme="majorBidi" w:cstheme="majorBidi"/>
                <w:b/>
                <w:bCs/>
                <w:lang w:bidi="ar-EG"/>
              </w:rPr>
            </w:pPr>
            <w:r>
              <w:rPr>
                <w:rFonts w:asciiTheme="majorBidi" w:hAnsiTheme="majorBidi" w:cstheme="majorBidi" w:hint="cs"/>
                <w:b/>
                <w:bCs/>
                <w:rtl/>
                <w:lang w:bidi="ar-EG"/>
              </w:rPr>
              <w:t>أ.</w:t>
            </w:r>
          </w:p>
        </w:tc>
        <w:tc>
          <w:tcPr>
            <w:tcW w:w="805" w:type="pct"/>
            <w:gridSpan w:val="2"/>
            <w:tcBorders>
              <w:top w:val="nil"/>
              <w:left w:val="nil"/>
              <w:bottom w:val="nil"/>
              <w:right w:val="single" w:sz="4" w:space="0" w:color="auto"/>
            </w:tcBorders>
            <w:vAlign w:val="center"/>
          </w:tcPr>
          <w:p w14:paraId="4022E519" w14:textId="494E775B" w:rsidR="00A506A9" w:rsidRPr="00BC10EA" w:rsidRDefault="00A506A9"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متطلب جامعة</w:t>
            </w:r>
            <w:r w:rsidRPr="00BC10EA">
              <w:rPr>
                <w:rFonts w:asciiTheme="majorBidi" w:hAnsiTheme="majorBidi" w:cstheme="majorBidi"/>
                <w:sz w:val="18"/>
                <w:szCs w:val="18"/>
                <w:rtl/>
                <w:lang w:bidi="ar-EG"/>
              </w:rPr>
              <w:t xml:space="preserve"> </w:t>
            </w:r>
          </w:p>
        </w:tc>
        <w:tc>
          <w:tcPr>
            <w:tcW w:w="118" w:type="pct"/>
            <w:gridSpan w:val="2"/>
            <w:tcBorders>
              <w:top w:val="single" w:sz="4" w:space="0" w:color="auto"/>
              <w:left w:val="single" w:sz="4" w:space="0" w:color="auto"/>
              <w:bottom w:val="single" w:sz="4" w:space="0" w:color="auto"/>
              <w:right w:val="single" w:sz="4" w:space="0" w:color="auto"/>
            </w:tcBorders>
            <w:vAlign w:val="center"/>
          </w:tcPr>
          <w:p w14:paraId="15BBD311" w14:textId="77777777" w:rsidR="00A506A9" w:rsidRPr="005D2DDD" w:rsidRDefault="00A506A9" w:rsidP="00416FE2">
            <w:pPr>
              <w:bidi/>
              <w:rPr>
                <w:rFonts w:asciiTheme="majorBidi" w:hAnsiTheme="majorBidi" w:cstheme="majorBidi"/>
                <w:b/>
                <w:bCs/>
              </w:rPr>
            </w:pPr>
          </w:p>
        </w:tc>
        <w:tc>
          <w:tcPr>
            <w:tcW w:w="584" w:type="pct"/>
            <w:gridSpan w:val="3"/>
            <w:tcBorders>
              <w:top w:val="nil"/>
              <w:left w:val="single" w:sz="4" w:space="0" w:color="auto"/>
              <w:bottom w:val="nil"/>
              <w:right w:val="single" w:sz="4" w:space="0" w:color="auto"/>
            </w:tcBorders>
            <w:vAlign w:val="center"/>
          </w:tcPr>
          <w:p w14:paraId="619CE4A0" w14:textId="19C0B519" w:rsidR="00A506A9" w:rsidRPr="005D2DDD" w:rsidRDefault="00A506A9" w:rsidP="00416FE2">
            <w:pPr>
              <w:bidi/>
              <w:jc w:val="right"/>
              <w:rPr>
                <w:rFonts w:asciiTheme="majorBidi" w:hAnsiTheme="majorBidi" w:cstheme="majorBidi"/>
                <w:b/>
                <w:bCs/>
              </w:rPr>
            </w:pPr>
            <w:r w:rsidRPr="003302F2">
              <w:rPr>
                <w:rFonts w:asciiTheme="majorBidi" w:hAnsiTheme="majorBidi" w:cstheme="majorBidi"/>
                <w:sz w:val="20"/>
                <w:szCs w:val="20"/>
                <w:rtl/>
                <w:lang w:bidi="ar-EG"/>
              </w:rPr>
              <w:t>متطلب ك</w:t>
            </w:r>
            <w:r w:rsidRPr="00A506A9">
              <w:rPr>
                <w:rFonts w:asciiTheme="majorBidi" w:hAnsiTheme="majorBidi" w:cstheme="majorBidi"/>
                <w:sz w:val="20"/>
                <w:szCs w:val="20"/>
                <w:rtl/>
                <w:lang w:bidi="ar-EG"/>
              </w:rPr>
              <w:t>لية</w:t>
            </w:r>
            <w:r w:rsidRPr="005D2DDD">
              <w:rPr>
                <w:rFonts w:asciiTheme="majorBidi" w:hAnsiTheme="majorBidi" w:cstheme="majorBidi"/>
                <w:i/>
                <w:iCs/>
                <w:sz w:val="18"/>
                <w:szCs w:val="18"/>
                <w:rtl/>
              </w:rPr>
              <w:t xml:space="preserve"> </w:t>
            </w:r>
          </w:p>
        </w:tc>
        <w:tc>
          <w:tcPr>
            <w:tcW w:w="132" w:type="pct"/>
            <w:tcBorders>
              <w:top w:val="single" w:sz="4" w:space="0" w:color="auto"/>
              <w:left w:val="single" w:sz="4" w:space="0" w:color="auto"/>
              <w:bottom w:val="single" w:sz="4" w:space="0" w:color="auto"/>
              <w:right w:val="single" w:sz="4" w:space="0" w:color="auto"/>
            </w:tcBorders>
            <w:vAlign w:val="center"/>
          </w:tcPr>
          <w:p w14:paraId="5AFBC9D5" w14:textId="77777777" w:rsidR="00A506A9" w:rsidRPr="005D2DDD" w:rsidRDefault="00A506A9" w:rsidP="00416FE2">
            <w:pPr>
              <w:bidi/>
              <w:rPr>
                <w:rFonts w:asciiTheme="majorBidi" w:hAnsiTheme="majorBidi" w:cstheme="majorBidi"/>
                <w:b/>
                <w:bCs/>
              </w:rPr>
            </w:pPr>
          </w:p>
        </w:tc>
        <w:tc>
          <w:tcPr>
            <w:tcW w:w="797" w:type="pct"/>
            <w:gridSpan w:val="3"/>
            <w:tcBorders>
              <w:top w:val="nil"/>
              <w:left w:val="single" w:sz="4" w:space="0" w:color="auto"/>
              <w:bottom w:val="nil"/>
              <w:right w:val="single" w:sz="4" w:space="0" w:color="auto"/>
            </w:tcBorders>
            <w:vAlign w:val="center"/>
          </w:tcPr>
          <w:p w14:paraId="087AC5F3" w14:textId="2F738AF1" w:rsidR="00A506A9" w:rsidRPr="003302F2" w:rsidRDefault="00A506A9" w:rsidP="00416FE2">
            <w:pPr>
              <w:bidi/>
              <w:jc w:val="right"/>
              <w:rPr>
                <w:rFonts w:asciiTheme="majorBidi" w:hAnsiTheme="majorBidi" w:cstheme="majorBidi"/>
                <w:sz w:val="18"/>
                <w:szCs w:val="18"/>
                <w:rtl/>
                <w:lang w:bidi="ar-EG"/>
              </w:rPr>
            </w:pPr>
            <w:r w:rsidRPr="003302F2">
              <w:rPr>
                <w:rFonts w:asciiTheme="majorBidi" w:hAnsiTheme="majorBidi" w:cstheme="majorBidi"/>
                <w:sz w:val="20"/>
                <w:szCs w:val="20"/>
                <w:rtl/>
                <w:lang w:bidi="ar-EG"/>
              </w:rPr>
              <w:t>متطلب قسم</w:t>
            </w:r>
          </w:p>
        </w:tc>
        <w:tc>
          <w:tcPr>
            <w:tcW w:w="244" w:type="pct"/>
            <w:tcBorders>
              <w:top w:val="single" w:sz="4" w:space="0" w:color="auto"/>
              <w:left w:val="single" w:sz="4" w:space="0" w:color="auto"/>
              <w:bottom w:val="single" w:sz="4" w:space="0" w:color="auto"/>
              <w:right w:val="single" w:sz="4" w:space="0" w:color="auto"/>
            </w:tcBorders>
            <w:vAlign w:val="center"/>
          </w:tcPr>
          <w:p w14:paraId="16FF378D" w14:textId="17DBB407" w:rsidR="00A506A9" w:rsidRPr="005D2DDD" w:rsidRDefault="009876CB" w:rsidP="00416FE2">
            <w:pPr>
              <w:bidi/>
              <w:rPr>
                <w:rFonts w:asciiTheme="majorBidi" w:hAnsiTheme="majorBidi" w:cstheme="majorBidi"/>
                <w:b/>
                <w:bCs/>
              </w:rPr>
            </w:pPr>
            <w:r w:rsidRPr="00C21616">
              <w:rPr>
                <w:rFonts w:ascii="Traditional Arabic" w:hAnsi="Traditional Arabic" w:cs="Traditional Arabic"/>
                <w:b/>
                <w:bCs/>
                <w:sz w:val="32"/>
                <w:szCs w:val="32"/>
              </w:rPr>
              <w:sym w:font="Wingdings" w:char="F0FC"/>
            </w:r>
          </w:p>
        </w:tc>
        <w:tc>
          <w:tcPr>
            <w:tcW w:w="1028" w:type="pct"/>
            <w:gridSpan w:val="2"/>
            <w:tcBorders>
              <w:top w:val="nil"/>
              <w:left w:val="single" w:sz="4" w:space="0" w:color="auto"/>
              <w:bottom w:val="nil"/>
              <w:right w:val="single" w:sz="4" w:space="0" w:color="auto"/>
            </w:tcBorders>
            <w:vAlign w:val="center"/>
          </w:tcPr>
          <w:p w14:paraId="7A92AC74" w14:textId="77777777" w:rsidR="00A506A9" w:rsidRPr="00BC10EA" w:rsidRDefault="00A506A9" w:rsidP="00416FE2">
            <w:pPr>
              <w:bidi/>
              <w:jc w:val="right"/>
              <w:rPr>
                <w:rFonts w:asciiTheme="majorBidi" w:hAnsiTheme="majorBidi" w:cstheme="majorBidi"/>
                <w:b/>
                <w:bCs/>
                <w:highlight w:val="yellow"/>
              </w:rPr>
            </w:pPr>
            <w:r w:rsidRPr="003302F2">
              <w:rPr>
                <w:rFonts w:asciiTheme="majorBidi" w:hAnsiTheme="majorBidi" w:cstheme="majorBidi" w:hint="cs"/>
                <w:sz w:val="18"/>
                <w:szCs w:val="18"/>
                <w:rtl/>
                <w:lang w:bidi="ar-EG"/>
              </w:rPr>
              <w:t>أخرى</w:t>
            </w:r>
          </w:p>
        </w:tc>
        <w:tc>
          <w:tcPr>
            <w:tcW w:w="132" w:type="pct"/>
            <w:tcBorders>
              <w:top w:val="single" w:sz="4" w:space="0" w:color="auto"/>
              <w:left w:val="single" w:sz="4" w:space="0" w:color="auto"/>
              <w:bottom w:val="single" w:sz="4" w:space="0" w:color="auto"/>
              <w:right w:val="single" w:sz="4" w:space="0" w:color="auto"/>
            </w:tcBorders>
            <w:vAlign w:val="center"/>
          </w:tcPr>
          <w:p w14:paraId="62552A26" w14:textId="77777777" w:rsidR="00A506A9" w:rsidRPr="00BC10EA" w:rsidRDefault="00A506A9" w:rsidP="00416FE2">
            <w:pPr>
              <w:bidi/>
              <w:rPr>
                <w:rFonts w:asciiTheme="majorBidi" w:hAnsiTheme="majorBidi" w:cstheme="majorBidi"/>
                <w:b/>
                <w:bCs/>
                <w:highlight w:val="yellow"/>
              </w:rPr>
            </w:pPr>
          </w:p>
        </w:tc>
        <w:tc>
          <w:tcPr>
            <w:tcW w:w="926" w:type="pct"/>
            <w:tcBorders>
              <w:top w:val="nil"/>
              <w:left w:val="single" w:sz="4" w:space="0" w:color="auto"/>
              <w:bottom w:val="nil"/>
            </w:tcBorders>
            <w:vAlign w:val="center"/>
          </w:tcPr>
          <w:p w14:paraId="6FA52A96" w14:textId="77C882F7" w:rsidR="00A506A9" w:rsidRPr="00BC10EA" w:rsidRDefault="00A506A9" w:rsidP="00416FE2">
            <w:pPr>
              <w:bidi/>
              <w:rPr>
                <w:rFonts w:asciiTheme="majorBidi" w:hAnsiTheme="majorBidi" w:cstheme="majorBidi"/>
                <w:b/>
                <w:bCs/>
                <w:highlight w:val="yellow"/>
                <w:lang w:bidi="ar-EG"/>
              </w:rPr>
            </w:pPr>
          </w:p>
        </w:tc>
      </w:tr>
      <w:tr w:rsidR="005C735D" w:rsidRPr="005D2DDD" w14:paraId="060B704A" w14:textId="77777777" w:rsidTr="009876CB">
        <w:trPr>
          <w:trHeight w:val="283"/>
          <w:jc w:val="center"/>
        </w:trPr>
        <w:tc>
          <w:tcPr>
            <w:tcW w:w="594" w:type="pct"/>
            <w:gridSpan w:val="2"/>
            <w:tcBorders>
              <w:top w:val="nil"/>
              <w:bottom w:val="single" w:sz="8" w:space="0" w:color="auto"/>
              <w:right w:val="nil"/>
            </w:tcBorders>
            <w:vAlign w:val="center"/>
          </w:tcPr>
          <w:p w14:paraId="3E2B3460" w14:textId="7BB7E677" w:rsidR="005C6B5C" w:rsidRPr="005D2DDD" w:rsidRDefault="00807FAF" w:rsidP="00416FE2">
            <w:pPr>
              <w:bidi/>
              <w:rPr>
                <w:rFonts w:asciiTheme="majorBidi" w:hAnsiTheme="majorBidi" w:cstheme="majorBidi"/>
                <w:b/>
                <w:bCs/>
              </w:rPr>
            </w:pPr>
            <w:r>
              <w:rPr>
                <w:rFonts w:asciiTheme="majorBidi" w:hAnsiTheme="majorBidi" w:cstheme="majorBidi" w:hint="cs"/>
                <w:b/>
                <w:bCs/>
                <w:rtl/>
              </w:rPr>
              <w:t>ب.</w:t>
            </w:r>
          </w:p>
        </w:tc>
        <w:tc>
          <w:tcPr>
            <w:tcW w:w="646" w:type="pct"/>
            <w:gridSpan w:val="4"/>
            <w:tcBorders>
              <w:top w:val="nil"/>
              <w:left w:val="nil"/>
              <w:bottom w:val="single" w:sz="8" w:space="0" w:color="auto"/>
              <w:right w:val="single" w:sz="4" w:space="0" w:color="auto"/>
            </w:tcBorders>
            <w:vAlign w:val="center"/>
          </w:tcPr>
          <w:p w14:paraId="430DC547" w14:textId="29FC800B"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إجباري</w:t>
            </w:r>
            <w:r w:rsidR="000819F2" w:rsidRPr="003302F2">
              <w:rPr>
                <w:rFonts w:asciiTheme="majorBidi" w:hAnsiTheme="majorBidi" w:cstheme="majorBidi"/>
                <w:sz w:val="20"/>
                <w:szCs w:val="20"/>
                <w:rtl/>
                <w:lang w:bidi="ar-EG"/>
              </w:rPr>
              <w:t xml:space="preserve"> </w:t>
            </w:r>
          </w:p>
        </w:tc>
        <w:tc>
          <w:tcPr>
            <w:tcW w:w="244" w:type="pct"/>
            <w:tcBorders>
              <w:top w:val="single" w:sz="4" w:space="0" w:color="auto"/>
              <w:left w:val="single" w:sz="4" w:space="0" w:color="auto"/>
              <w:bottom w:val="single" w:sz="8" w:space="0" w:color="auto"/>
              <w:right w:val="single" w:sz="4" w:space="0" w:color="auto"/>
            </w:tcBorders>
            <w:vAlign w:val="center"/>
          </w:tcPr>
          <w:p w14:paraId="0256069E" w14:textId="35F079FB" w:rsidR="005C6B5C" w:rsidRPr="005D2DDD" w:rsidRDefault="009876CB" w:rsidP="00416FE2">
            <w:pPr>
              <w:bidi/>
              <w:rPr>
                <w:rFonts w:asciiTheme="majorBidi" w:hAnsiTheme="majorBidi" w:cstheme="majorBidi"/>
                <w:b/>
                <w:bCs/>
                <w:lang w:bidi="ar-EG"/>
              </w:rPr>
            </w:pPr>
            <w:r w:rsidRPr="00C21616">
              <w:rPr>
                <w:rFonts w:ascii="Traditional Arabic" w:hAnsi="Traditional Arabic" w:cs="Traditional Arabic"/>
                <w:b/>
                <w:bCs/>
                <w:sz w:val="32"/>
                <w:szCs w:val="32"/>
              </w:rPr>
              <w:sym w:font="Wingdings" w:char="F0FC"/>
            </w:r>
          </w:p>
        </w:tc>
        <w:tc>
          <w:tcPr>
            <w:tcW w:w="739" w:type="pct"/>
            <w:gridSpan w:val="3"/>
            <w:tcBorders>
              <w:top w:val="nil"/>
              <w:left w:val="single" w:sz="4" w:space="0" w:color="auto"/>
              <w:bottom w:val="single" w:sz="8" w:space="0" w:color="auto"/>
              <w:right w:val="single" w:sz="4" w:space="0" w:color="auto"/>
            </w:tcBorders>
            <w:vAlign w:val="center"/>
          </w:tcPr>
          <w:p w14:paraId="39489C5D" w14:textId="731ABF51" w:rsidR="005C6B5C" w:rsidRPr="003302F2" w:rsidRDefault="009076D2" w:rsidP="00416FE2">
            <w:pPr>
              <w:bidi/>
              <w:jc w:val="right"/>
              <w:rPr>
                <w:rFonts w:asciiTheme="majorBidi" w:hAnsiTheme="majorBidi" w:cstheme="majorBidi"/>
                <w:b/>
                <w:bCs/>
                <w:rtl/>
                <w:lang w:bidi="ar-EG"/>
              </w:rPr>
            </w:pPr>
            <w:r w:rsidRPr="003302F2">
              <w:rPr>
                <w:rFonts w:asciiTheme="majorBidi" w:hAnsiTheme="majorBidi" w:cstheme="majorBidi"/>
                <w:sz w:val="20"/>
                <w:szCs w:val="20"/>
                <w:rtl/>
                <w:lang w:bidi="ar-EG"/>
              </w:rPr>
              <w:t>اختياري</w:t>
            </w:r>
            <w:r w:rsidR="000819F2" w:rsidRPr="003302F2">
              <w:rPr>
                <w:rFonts w:asciiTheme="majorBidi" w:hAnsiTheme="majorBidi" w:cstheme="majorBidi"/>
                <w:i/>
                <w:iCs/>
                <w:sz w:val="18"/>
                <w:szCs w:val="18"/>
                <w:rtl/>
                <w:lang w:bidi="ar-EG"/>
              </w:rPr>
              <w:t xml:space="preserve"> </w:t>
            </w:r>
          </w:p>
        </w:tc>
        <w:tc>
          <w:tcPr>
            <w:tcW w:w="132" w:type="pct"/>
            <w:tcBorders>
              <w:top w:val="single" w:sz="4" w:space="0" w:color="auto"/>
              <w:left w:val="single" w:sz="4" w:space="0" w:color="auto"/>
              <w:bottom w:val="single" w:sz="8" w:space="0" w:color="auto"/>
              <w:right w:val="single" w:sz="4" w:space="0" w:color="auto"/>
            </w:tcBorders>
            <w:vAlign w:val="center"/>
          </w:tcPr>
          <w:p w14:paraId="608BDD5D" w14:textId="77777777" w:rsidR="005C6B5C" w:rsidRPr="003302F2" w:rsidRDefault="005C6B5C" w:rsidP="00416FE2">
            <w:pPr>
              <w:bidi/>
              <w:rPr>
                <w:rFonts w:asciiTheme="majorBidi" w:hAnsiTheme="majorBidi" w:cstheme="majorBidi"/>
                <w:b/>
                <w:bCs/>
              </w:rPr>
            </w:pPr>
          </w:p>
        </w:tc>
        <w:tc>
          <w:tcPr>
            <w:tcW w:w="2644" w:type="pct"/>
            <w:gridSpan w:val="6"/>
            <w:tcBorders>
              <w:top w:val="nil"/>
              <w:left w:val="single" w:sz="4" w:space="0" w:color="auto"/>
              <w:bottom w:val="single" w:sz="8" w:space="0" w:color="auto"/>
            </w:tcBorders>
            <w:vAlign w:val="center"/>
          </w:tcPr>
          <w:p w14:paraId="4011CDA8" w14:textId="0EAB669A" w:rsidR="005C6B5C" w:rsidRPr="003302F2" w:rsidRDefault="005C6B5C" w:rsidP="00416FE2">
            <w:pPr>
              <w:bidi/>
              <w:rPr>
                <w:rFonts w:asciiTheme="majorBidi" w:hAnsiTheme="majorBidi" w:cstheme="majorBidi"/>
                <w:b/>
                <w:bCs/>
              </w:rPr>
            </w:pPr>
          </w:p>
        </w:tc>
      </w:tr>
      <w:tr w:rsidR="00C537CB" w:rsidRPr="005D2DDD" w14:paraId="480F0F9A" w14:textId="77777777" w:rsidTr="009876CB">
        <w:trPr>
          <w:trHeight w:val="340"/>
          <w:jc w:val="center"/>
        </w:trPr>
        <w:tc>
          <w:tcPr>
            <w:tcW w:w="3836" w:type="pct"/>
            <w:gridSpan w:val="14"/>
            <w:tcBorders>
              <w:top w:val="single" w:sz="8" w:space="0" w:color="auto"/>
              <w:bottom w:val="single" w:sz="8" w:space="0" w:color="auto"/>
              <w:right w:val="nil"/>
            </w:tcBorders>
          </w:tcPr>
          <w:p w14:paraId="4E828D73" w14:textId="2D51CAF9" w:rsidR="00C537CB" w:rsidRPr="003302F2" w:rsidRDefault="00F87C26"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3. </w:t>
            </w:r>
            <w:r w:rsidR="00F95A87" w:rsidRPr="003302F2">
              <w:rPr>
                <w:rFonts w:asciiTheme="majorBidi" w:hAnsiTheme="majorBidi" w:cstheme="majorBidi" w:hint="cs"/>
                <w:b/>
                <w:bCs/>
                <w:sz w:val="26"/>
                <w:szCs w:val="26"/>
                <w:rtl/>
                <w:lang w:bidi="ar-EG"/>
              </w:rPr>
              <w:t>السنة</w:t>
            </w:r>
            <w:r w:rsidR="00AA647B" w:rsidRPr="003302F2">
              <w:rPr>
                <w:rFonts w:asciiTheme="majorBidi" w:hAnsiTheme="majorBidi" w:cstheme="majorBidi"/>
                <w:b/>
                <w:bCs/>
                <w:sz w:val="26"/>
                <w:szCs w:val="26"/>
                <w:rtl/>
                <w:lang w:bidi="ar-EG"/>
              </w:rPr>
              <w:t xml:space="preserve"> / المستوى </w:t>
            </w:r>
            <w:r w:rsidR="00F95A87" w:rsidRPr="003302F2">
              <w:rPr>
                <w:rFonts w:asciiTheme="majorBidi" w:hAnsiTheme="majorBidi" w:cstheme="majorBidi" w:hint="cs"/>
                <w:b/>
                <w:bCs/>
                <w:sz w:val="26"/>
                <w:szCs w:val="26"/>
                <w:rtl/>
                <w:lang w:bidi="ar-EG"/>
              </w:rPr>
              <w:t>الذي</w:t>
            </w:r>
            <w:r w:rsidR="00AA647B" w:rsidRPr="003302F2">
              <w:rPr>
                <w:rFonts w:asciiTheme="majorBidi" w:hAnsiTheme="majorBidi" w:cstheme="majorBidi"/>
                <w:b/>
                <w:bCs/>
                <w:sz w:val="26"/>
                <w:szCs w:val="26"/>
                <w:rtl/>
                <w:lang w:bidi="ar-EG"/>
              </w:rPr>
              <w:t xml:space="preserve"> يقدم فيه المقرر</w:t>
            </w:r>
            <w:r w:rsidR="009876CB">
              <w:rPr>
                <w:rFonts w:asciiTheme="majorBidi" w:hAnsiTheme="majorBidi" w:cstheme="majorBidi" w:hint="cs"/>
                <w:b/>
                <w:bCs/>
                <w:rtl/>
                <w:lang w:bidi="ar-EG"/>
              </w:rPr>
              <w:t xml:space="preserve">: </w:t>
            </w:r>
            <w:r w:rsidR="009876CB" w:rsidRPr="00C21616">
              <w:rPr>
                <w:rFonts w:ascii="Traditional Arabic" w:hAnsi="Traditional Arabic" w:cs="Traditional Arabic"/>
                <w:b/>
                <w:bCs/>
                <w:sz w:val="32"/>
                <w:szCs w:val="32"/>
                <w:rtl/>
                <w:lang w:bidi="ar-EG"/>
              </w:rPr>
              <w:t>السنة الرابعة المستوى الثامن</w:t>
            </w:r>
          </w:p>
        </w:tc>
        <w:tc>
          <w:tcPr>
            <w:tcW w:w="1164" w:type="pct"/>
            <w:gridSpan w:val="3"/>
            <w:tcBorders>
              <w:top w:val="single" w:sz="8" w:space="0" w:color="auto"/>
              <w:left w:val="nil"/>
              <w:bottom w:val="single" w:sz="8" w:space="0" w:color="auto"/>
            </w:tcBorders>
          </w:tcPr>
          <w:p w14:paraId="0714E7D8" w14:textId="53445CF0" w:rsidR="00C537CB" w:rsidRPr="003302F2" w:rsidRDefault="00C537CB" w:rsidP="00416FE2">
            <w:pPr>
              <w:bidi/>
              <w:rPr>
                <w:rFonts w:asciiTheme="majorBidi" w:hAnsiTheme="majorBidi" w:cstheme="majorBidi"/>
                <w:b/>
                <w:bCs/>
                <w:rtl/>
                <w:lang w:bidi="ar-EG"/>
              </w:rPr>
            </w:pPr>
          </w:p>
        </w:tc>
      </w:tr>
      <w:tr w:rsidR="00550C20" w:rsidRPr="005D2DDD" w14:paraId="7CC53ED0" w14:textId="77777777" w:rsidTr="00655C97">
        <w:trPr>
          <w:trHeight w:val="871"/>
          <w:jc w:val="center"/>
        </w:trPr>
        <w:tc>
          <w:tcPr>
            <w:tcW w:w="5000" w:type="pct"/>
            <w:gridSpan w:val="17"/>
            <w:tcBorders>
              <w:top w:val="single" w:sz="8" w:space="0" w:color="auto"/>
            </w:tcBorders>
          </w:tcPr>
          <w:p w14:paraId="77AEE28A" w14:textId="77777777" w:rsidR="00550C20" w:rsidRPr="003302F2" w:rsidRDefault="00550C20" w:rsidP="00416FE2">
            <w:pPr>
              <w:bidi/>
              <w:rPr>
                <w:rFonts w:asciiTheme="majorBidi" w:hAnsiTheme="majorBidi" w:cstheme="majorBidi"/>
                <w:b/>
                <w:bCs/>
                <w:rtl/>
                <w:lang w:bidi="ar-EG"/>
              </w:rPr>
            </w:pPr>
            <w:r w:rsidRPr="003302F2">
              <w:rPr>
                <w:rFonts w:asciiTheme="majorBidi" w:hAnsiTheme="majorBidi" w:cstheme="majorBidi"/>
                <w:b/>
                <w:bCs/>
                <w:rtl/>
                <w:lang w:bidi="ar-EG"/>
              </w:rPr>
              <w:t>4</w:t>
            </w:r>
            <w:r w:rsidRPr="003302F2">
              <w:rPr>
                <w:rFonts w:asciiTheme="majorBidi" w:hAnsiTheme="majorBidi" w:cstheme="majorBidi"/>
                <w:b/>
                <w:bCs/>
                <w:sz w:val="26"/>
                <w:szCs w:val="26"/>
                <w:rtl/>
                <w:lang w:bidi="ar-EG"/>
              </w:rPr>
              <w:t xml:space="preserve">. المتطلبات السابقة لهذا المقرر </w:t>
            </w:r>
            <w:r w:rsidRPr="003302F2">
              <w:rPr>
                <w:rFonts w:asciiTheme="majorBidi" w:hAnsiTheme="majorBidi" w:cstheme="majorBidi"/>
                <w:sz w:val="20"/>
                <w:szCs w:val="20"/>
                <w:rtl/>
                <w:lang w:bidi="ar-EG"/>
              </w:rPr>
              <w:t>(</w:t>
            </w:r>
            <w:r w:rsidRPr="003302F2">
              <w:rPr>
                <w:rFonts w:asciiTheme="majorBidi" w:hAnsiTheme="majorBidi" w:cstheme="majorBidi" w:hint="cs"/>
                <w:sz w:val="20"/>
                <w:szCs w:val="20"/>
                <w:rtl/>
                <w:lang w:bidi="ar-EG"/>
              </w:rPr>
              <w:t>إن</w:t>
            </w:r>
            <w:r w:rsidRPr="003302F2">
              <w:rPr>
                <w:rFonts w:asciiTheme="majorBidi" w:hAnsiTheme="majorBidi" w:cstheme="majorBidi"/>
                <w:sz w:val="20"/>
                <w:szCs w:val="20"/>
                <w:rtl/>
                <w:lang w:bidi="ar-EG"/>
              </w:rPr>
              <w:t xml:space="preserve"> وجدت)</w:t>
            </w:r>
          </w:p>
          <w:p w14:paraId="2F62CFA8" w14:textId="2B476700" w:rsidR="00550C20" w:rsidRPr="003302F2" w:rsidRDefault="009876CB" w:rsidP="00416FE2">
            <w:pPr>
              <w:bidi/>
              <w:rPr>
                <w:rFonts w:asciiTheme="majorBidi" w:hAnsiTheme="majorBidi" w:cstheme="majorBidi"/>
                <w:b/>
                <w:bCs/>
                <w:rtl/>
                <w:lang w:bidi="ar-EG"/>
              </w:rPr>
            </w:pPr>
            <w:r w:rsidRPr="00C21616">
              <w:rPr>
                <w:rFonts w:ascii="Traditional Arabic" w:hAnsi="Traditional Arabic" w:cs="Traditional Arabic"/>
                <w:b/>
                <w:bCs/>
                <w:sz w:val="32"/>
                <w:szCs w:val="32"/>
                <w:rtl/>
                <w:lang w:bidi="ar-EG"/>
              </w:rPr>
              <w:t>مناهج البحث العلمي في الدراسات الإسلامية (3701سلم)</w:t>
            </w:r>
          </w:p>
        </w:tc>
      </w:tr>
      <w:tr w:rsidR="00C537CB" w:rsidRPr="005D2DDD" w14:paraId="5BB74256" w14:textId="77777777" w:rsidTr="005C735D">
        <w:trPr>
          <w:jc w:val="center"/>
        </w:trPr>
        <w:tc>
          <w:tcPr>
            <w:tcW w:w="5000" w:type="pct"/>
            <w:gridSpan w:val="17"/>
            <w:tcBorders>
              <w:top w:val="single" w:sz="8" w:space="0" w:color="auto"/>
              <w:bottom w:val="nil"/>
            </w:tcBorders>
          </w:tcPr>
          <w:p w14:paraId="5EF0ECBF" w14:textId="44299F24" w:rsidR="00C537CB" w:rsidRPr="003302F2" w:rsidRDefault="0081562B" w:rsidP="00416FE2">
            <w:pPr>
              <w:bidi/>
              <w:rPr>
                <w:rFonts w:asciiTheme="majorBidi" w:hAnsiTheme="majorBidi" w:cstheme="majorBidi"/>
                <w:b/>
                <w:bCs/>
                <w:rtl/>
                <w:lang w:bidi="ar-EG"/>
              </w:rPr>
            </w:pPr>
            <w:r w:rsidRPr="003302F2">
              <w:rPr>
                <w:rFonts w:asciiTheme="majorBidi" w:hAnsiTheme="majorBidi" w:cstheme="majorBidi"/>
                <w:b/>
                <w:bCs/>
                <w:sz w:val="26"/>
                <w:szCs w:val="26"/>
                <w:rtl/>
                <w:lang w:bidi="ar-EG"/>
              </w:rPr>
              <w:t xml:space="preserve">5. </w:t>
            </w:r>
            <w:r w:rsidR="00AA647B" w:rsidRPr="003302F2">
              <w:rPr>
                <w:rFonts w:asciiTheme="majorBidi" w:hAnsiTheme="majorBidi" w:cstheme="majorBidi"/>
                <w:b/>
                <w:bCs/>
                <w:sz w:val="26"/>
                <w:szCs w:val="26"/>
                <w:rtl/>
                <w:lang w:bidi="ar-EG"/>
              </w:rPr>
              <w:t xml:space="preserve">المتطلبات المتزامنة مع هذا المقرر </w:t>
            </w:r>
            <w:r w:rsidR="009076D2" w:rsidRPr="003302F2">
              <w:rPr>
                <w:rFonts w:asciiTheme="majorBidi" w:hAnsiTheme="majorBidi" w:cstheme="majorBidi"/>
                <w:sz w:val="20"/>
                <w:szCs w:val="20"/>
                <w:rtl/>
                <w:lang w:bidi="ar-EG"/>
              </w:rPr>
              <w:t>(إن</w:t>
            </w:r>
            <w:r w:rsidR="00AA647B" w:rsidRPr="003302F2">
              <w:rPr>
                <w:rFonts w:asciiTheme="majorBidi" w:hAnsiTheme="majorBidi" w:cstheme="majorBidi"/>
                <w:sz w:val="20"/>
                <w:szCs w:val="20"/>
                <w:rtl/>
                <w:lang w:bidi="ar-EG"/>
              </w:rPr>
              <w:t xml:space="preserve"> </w:t>
            </w:r>
            <w:r w:rsidR="009076D2" w:rsidRPr="003302F2">
              <w:rPr>
                <w:rFonts w:asciiTheme="majorBidi" w:hAnsiTheme="majorBidi" w:cstheme="majorBidi"/>
                <w:sz w:val="20"/>
                <w:szCs w:val="20"/>
                <w:rtl/>
                <w:lang w:bidi="ar-EG"/>
              </w:rPr>
              <w:t>وجدت)</w:t>
            </w:r>
          </w:p>
        </w:tc>
      </w:tr>
      <w:tr w:rsidR="00DA55B2" w:rsidRPr="005D2DDD" w14:paraId="797AD407" w14:textId="77777777" w:rsidTr="005C735D">
        <w:trPr>
          <w:jc w:val="center"/>
        </w:trPr>
        <w:tc>
          <w:tcPr>
            <w:tcW w:w="5000" w:type="pct"/>
            <w:gridSpan w:val="17"/>
            <w:tcBorders>
              <w:top w:val="nil"/>
            </w:tcBorders>
          </w:tcPr>
          <w:p w14:paraId="37227309" w14:textId="77777777" w:rsidR="00DA55B2" w:rsidRDefault="00DA55B2" w:rsidP="00416FE2">
            <w:pPr>
              <w:bidi/>
              <w:rPr>
                <w:rFonts w:asciiTheme="majorBidi" w:hAnsiTheme="majorBidi" w:cstheme="majorBidi"/>
              </w:rPr>
            </w:pPr>
          </w:p>
          <w:p w14:paraId="5278A5BB" w14:textId="206AAAAD" w:rsidR="00807FAF" w:rsidRPr="005D2DDD" w:rsidRDefault="00807FAF" w:rsidP="00416FE2">
            <w:pPr>
              <w:bidi/>
              <w:rPr>
                <w:rFonts w:asciiTheme="majorBidi" w:hAnsiTheme="majorBidi" w:cstheme="majorBidi"/>
                <w:b/>
                <w:bCs/>
              </w:rPr>
            </w:pPr>
          </w:p>
        </w:tc>
      </w:tr>
      <w:bookmarkEnd w:id="2"/>
    </w:tbl>
    <w:p w14:paraId="19D3F5E9" w14:textId="77777777" w:rsidR="005C6B5C" w:rsidRPr="005D2DDD" w:rsidRDefault="005C6B5C" w:rsidP="00416FE2">
      <w:pPr>
        <w:bidi/>
        <w:rPr>
          <w:rFonts w:asciiTheme="majorBidi" w:hAnsiTheme="majorBidi" w:cstheme="majorBidi"/>
          <w:b/>
          <w:bCs/>
          <w:lang w:bidi="ar-EG"/>
        </w:rPr>
      </w:pPr>
    </w:p>
    <w:p w14:paraId="0A171268" w14:textId="4C4B58BE" w:rsidR="00D47214" w:rsidRPr="00EF018C" w:rsidRDefault="00D47214" w:rsidP="00416FE2">
      <w:pPr>
        <w:pStyle w:val="af6"/>
        <w:bidi/>
        <w:rPr>
          <w:sz w:val="22"/>
          <w:szCs w:val="22"/>
        </w:rPr>
      </w:pPr>
      <w:bookmarkStart w:id="3" w:name="_Toc526247385"/>
      <w:bookmarkStart w:id="4" w:name="_Toc523814307"/>
      <w:r w:rsidRPr="00C541FF">
        <w:rPr>
          <w:rFonts w:hint="cs"/>
          <w:sz w:val="26"/>
          <w:szCs w:val="26"/>
          <w:rtl/>
        </w:rPr>
        <w:t>6</w:t>
      </w:r>
      <w:r w:rsidRPr="00EF018C">
        <w:rPr>
          <w:rFonts w:asciiTheme="majorBidi" w:hAnsiTheme="majorBidi" w:cstheme="majorBidi" w:hint="cs"/>
          <w:b/>
          <w:bCs/>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bookmarkEnd w:id="3"/>
    </w:p>
    <w:tbl>
      <w:tblP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D47214" w:rsidRPr="005D2DDD" w14:paraId="1E56EF64" w14:textId="77777777" w:rsidTr="000B5619">
        <w:trPr>
          <w:tblHeader/>
          <w:jc w:val="center"/>
        </w:trPr>
        <w:tc>
          <w:tcPr>
            <w:tcW w:w="749" w:type="dxa"/>
            <w:tcBorders>
              <w:top w:val="single" w:sz="12" w:space="0" w:color="auto"/>
              <w:bottom w:val="single" w:sz="8" w:space="0" w:color="auto"/>
              <w:right w:val="single" w:sz="8" w:space="0" w:color="auto"/>
            </w:tcBorders>
            <w:shd w:val="clear" w:color="auto" w:fill="B8CCE4" w:themeFill="accent1" w:themeFillTint="66"/>
            <w:vAlign w:val="center"/>
          </w:tcPr>
          <w:p w14:paraId="3229C7A5" w14:textId="77777777" w:rsidR="00D47214" w:rsidRPr="005D2DDD" w:rsidRDefault="00D47214" w:rsidP="00416FE2">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7DCD0B3" w14:textId="77777777" w:rsidR="00D47214" w:rsidRPr="005D2DDD" w:rsidRDefault="00D47214" w:rsidP="00416FE2">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3D3F08A4"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8CCE4" w:themeFill="accent1" w:themeFillTint="66"/>
            <w:vAlign w:val="center"/>
          </w:tcPr>
          <w:p w14:paraId="363B5C76" w14:textId="77777777" w:rsidR="00D47214" w:rsidRPr="005D2DDD" w:rsidRDefault="00D47214"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9876CB" w:rsidRPr="005D2DDD" w14:paraId="033ADE38" w14:textId="77777777" w:rsidTr="00D95105">
        <w:trPr>
          <w:trHeight w:val="260"/>
          <w:jc w:val="center"/>
        </w:trPr>
        <w:tc>
          <w:tcPr>
            <w:tcW w:w="749" w:type="dxa"/>
            <w:tcBorders>
              <w:top w:val="single" w:sz="8" w:space="0" w:color="auto"/>
              <w:bottom w:val="dashSmallGap" w:sz="4" w:space="0" w:color="auto"/>
              <w:right w:val="single" w:sz="8" w:space="0" w:color="auto"/>
            </w:tcBorders>
            <w:vAlign w:val="center"/>
          </w:tcPr>
          <w:p w14:paraId="082A7E9D" w14:textId="77777777" w:rsidR="009876CB" w:rsidRPr="005D2DDD" w:rsidRDefault="009876CB" w:rsidP="009876CB">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6147F1C0" w14:textId="77777777" w:rsidR="009876CB" w:rsidRPr="005D2DDD" w:rsidRDefault="009876CB" w:rsidP="009876CB">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20122CBE" w14:textId="0EB36CBE"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 xml:space="preserve"> 10</w:t>
            </w:r>
          </w:p>
        </w:tc>
        <w:tc>
          <w:tcPr>
            <w:tcW w:w="2404" w:type="dxa"/>
            <w:tcBorders>
              <w:top w:val="single" w:sz="8" w:space="0" w:color="auto"/>
              <w:left w:val="single" w:sz="8" w:space="0" w:color="auto"/>
              <w:bottom w:val="dashSmallGap" w:sz="4" w:space="0" w:color="auto"/>
            </w:tcBorders>
            <w:vAlign w:val="center"/>
          </w:tcPr>
          <w:p w14:paraId="744B2E44" w14:textId="6899EE94"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33.33 %</w:t>
            </w:r>
          </w:p>
        </w:tc>
      </w:tr>
      <w:tr w:rsidR="009876CB" w:rsidRPr="005D2DDD" w14:paraId="5F192B30"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046BB309" w14:textId="77777777" w:rsidR="009876CB" w:rsidRPr="005D2DDD" w:rsidRDefault="009876CB" w:rsidP="009876CB">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32C00596" w14:textId="77777777" w:rsidR="009876CB" w:rsidRPr="005D2DDD" w:rsidRDefault="009876CB" w:rsidP="009876CB">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A32780" w14:textId="74628864"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12</w:t>
            </w:r>
          </w:p>
        </w:tc>
        <w:tc>
          <w:tcPr>
            <w:tcW w:w="2404" w:type="dxa"/>
            <w:tcBorders>
              <w:top w:val="dashSmallGap" w:sz="4" w:space="0" w:color="auto"/>
              <w:left w:val="single" w:sz="8" w:space="0" w:color="auto"/>
              <w:bottom w:val="dashSmallGap" w:sz="4" w:space="0" w:color="auto"/>
            </w:tcBorders>
            <w:vAlign w:val="center"/>
          </w:tcPr>
          <w:p w14:paraId="0D2EFFD4" w14:textId="0317625D"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40%</w:t>
            </w:r>
          </w:p>
        </w:tc>
      </w:tr>
      <w:tr w:rsidR="009876CB" w:rsidRPr="005D2DDD" w14:paraId="03788974"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639AB75A" w14:textId="77777777" w:rsidR="009876CB" w:rsidRPr="005D2DDD" w:rsidRDefault="009876CB" w:rsidP="009876CB">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4178D0DC" w14:textId="77777777" w:rsidR="009876CB" w:rsidRPr="005D2DDD" w:rsidRDefault="009876CB" w:rsidP="009876CB">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2F1679B" w14:textId="33252AFB"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8</w:t>
            </w:r>
          </w:p>
        </w:tc>
        <w:tc>
          <w:tcPr>
            <w:tcW w:w="2404" w:type="dxa"/>
            <w:tcBorders>
              <w:top w:val="dashSmallGap" w:sz="4" w:space="0" w:color="auto"/>
              <w:left w:val="single" w:sz="8" w:space="0" w:color="auto"/>
              <w:bottom w:val="dashSmallGap" w:sz="4" w:space="0" w:color="auto"/>
            </w:tcBorders>
            <w:vAlign w:val="center"/>
          </w:tcPr>
          <w:p w14:paraId="12207D6D" w14:textId="33EEA492" w:rsidR="009876CB" w:rsidRPr="005D2DDD" w:rsidRDefault="009876CB" w:rsidP="009876CB">
            <w:pPr>
              <w:bidi/>
              <w:jc w:val="center"/>
              <w:rPr>
                <w:rFonts w:asciiTheme="majorBidi" w:hAnsiTheme="majorBidi" w:cstheme="majorBidi"/>
              </w:rPr>
            </w:pPr>
            <w:r w:rsidRPr="00C21616">
              <w:rPr>
                <w:rFonts w:ascii="Traditional Arabic" w:hAnsi="Traditional Arabic" w:cs="Traditional Arabic"/>
                <w:sz w:val="32"/>
                <w:szCs w:val="32"/>
                <w:rtl/>
              </w:rPr>
              <w:t xml:space="preserve">26.66% </w:t>
            </w:r>
          </w:p>
        </w:tc>
      </w:tr>
      <w:tr w:rsidR="00D47214" w:rsidRPr="005D2DDD" w14:paraId="202F0F7B" w14:textId="77777777" w:rsidTr="00D95105">
        <w:trPr>
          <w:trHeight w:val="260"/>
          <w:jc w:val="center"/>
        </w:trPr>
        <w:tc>
          <w:tcPr>
            <w:tcW w:w="749" w:type="dxa"/>
            <w:tcBorders>
              <w:top w:val="dashSmallGap" w:sz="4" w:space="0" w:color="auto"/>
              <w:bottom w:val="dashSmallGap" w:sz="4" w:space="0" w:color="auto"/>
              <w:right w:val="single" w:sz="8" w:space="0" w:color="auto"/>
            </w:tcBorders>
            <w:vAlign w:val="center"/>
          </w:tcPr>
          <w:p w14:paraId="423DEC3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5C9C32AD" w14:textId="77777777" w:rsidR="00D47214" w:rsidRPr="005D2DDD" w:rsidRDefault="00D47214" w:rsidP="00416FE2">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6F510D3B"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13759057" w14:textId="77777777" w:rsidR="00D47214" w:rsidRPr="005D2DDD" w:rsidRDefault="00D47214" w:rsidP="00416FE2">
            <w:pPr>
              <w:bidi/>
              <w:jc w:val="center"/>
              <w:rPr>
                <w:rFonts w:asciiTheme="majorBidi" w:hAnsiTheme="majorBidi" w:cstheme="majorBidi"/>
              </w:rPr>
            </w:pPr>
          </w:p>
        </w:tc>
      </w:tr>
      <w:tr w:rsidR="00D47214" w:rsidRPr="005D2DDD" w14:paraId="7C94DA73" w14:textId="77777777" w:rsidTr="00D95105">
        <w:trPr>
          <w:trHeight w:val="260"/>
          <w:jc w:val="center"/>
        </w:trPr>
        <w:tc>
          <w:tcPr>
            <w:tcW w:w="749" w:type="dxa"/>
            <w:tcBorders>
              <w:top w:val="dashSmallGap" w:sz="4" w:space="0" w:color="auto"/>
              <w:bottom w:val="single" w:sz="12" w:space="0" w:color="auto"/>
              <w:right w:val="single" w:sz="8" w:space="0" w:color="auto"/>
            </w:tcBorders>
            <w:vAlign w:val="center"/>
          </w:tcPr>
          <w:p w14:paraId="4871AC2A" w14:textId="77777777" w:rsidR="00D47214" w:rsidRPr="005D2DDD" w:rsidRDefault="00D47214" w:rsidP="00416FE2">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4BE68FDD" w14:textId="05EFC2F4" w:rsidR="00D47214" w:rsidRPr="005D2DDD" w:rsidRDefault="00985CFE" w:rsidP="00416FE2">
            <w:pPr>
              <w:bidi/>
              <w:rPr>
                <w:rFonts w:asciiTheme="majorBidi" w:hAnsiTheme="majorBidi" w:cstheme="majorBidi"/>
                <w:b/>
                <w:bCs/>
              </w:rPr>
            </w:pPr>
            <w:r>
              <w:rPr>
                <w:rFonts w:asciiTheme="majorBidi" w:hAnsiTheme="majorBidi" w:cstheme="majorBidi"/>
                <w:b/>
                <w:bCs/>
                <w:rtl/>
              </w:rPr>
              <w:t>أخرى</w:t>
            </w:r>
            <w:r w:rsidR="00D47214"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6729EB7F" w14:textId="77777777" w:rsidR="00D47214" w:rsidRPr="005D2DDD" w:rsidRDefault="00D47214" w:rsidP="00416FE2">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4E3C5BA6" w14:textId="77777777" w:rsidR="00D47214" w:rsidRPr="005D2DDD" w:rsidRDefault="00D47214" w:rsidP="00416FE2">
            <w:pPr>
              <w:bidi/>
              <w:jc w:val="center"/>
              <w:rPr>
                <w:rFonts w:asciiTheme="majorBidi" w:hAnsiTheme="majorBidi" w:cstheme="majorBidi"/>
              </w:rPr>
            </w:pPr>
          </w:p>
        </w:tc>
      </w:tr>
    </w:tbl>
    <w:p w14:paraId="282AFD4C" w14:textId="3B6D0169" w:rsidR="00CB2ECC" w:rsidRDefault="00CB2ECC" w:rsidP="00416FE2">
      <w:pPr>
        <w:bidi/>
        <w:rPr>
          <w:rFonts w:asciiTheme="majorBidi" w:hAnsiTheme="majorBidi" w:cstheme="majorBidi"/>
          <w:sz w:val="20"/>
          <w:szCs w:val="20"/>
          <w:rtl/>
          <w:lang w:bidi="ar-EG"/>
        </w:rPr>
      </w:pPr>
    </w:p>
    <w:p w14:paraId="7ECA72D3" w14:textId="050E5E99" w:rsidR="00026BDF" w:rsidRPr="001710D2" w:rsidRDefault="00D47214" w:rsidP="00416FE2">
      <w:pPr>
        <w:bidi/>
        <w:rPr>
          <w:rFonts w:asciiTheme="majorBidi" w:hAnsiTheme="majorBidi" w:cstheme="majorBidi"/>
          <w:b/>
          <w:bCs/>
          <w:sz w:val="26"/>
          <w:szCs w:val="26"/>
          <w:rtl/>
          <w:lang w:bidi="ar-EG"/>
        </w:rPr>
      </w:pPr>
      <w:r w:rsidRPr="00C541FF">
        <w:rPr>
          <w:rFonts w:asciiTheme="majorBidi" w:hAnsiTheme="majorBidi" w:cstheme="majorBidi" w:hint="cs"/>
          <w:b/>
          <w:bCs/>
          <w:sz w:val="26"/>
          <w:szCs w:val="26"/>
          <w:rtl/>
          <w:lang w:bidi="ar-EG"/>
        </w:rPr>
        <w:t>7</w:t>
      </w:r>
      <w:r w:rsidR="00026BDF" w:rsidRPr="00C541FF">
        <w:rPr>
          <w:rFonts w:asciiTheme="majorBidi" w:hAnsiTheme="majorBidi" w:cstheme="majorBidi"/>
          <w:b/>
          <w:bCs/>
          <w:sz w:val="26"/>
          <w:szCs w:val="26"/>
          <w:rtl/>
          <w:lang w:bidi="ar-EG"/>
        </w:rPr>
        <w:t xml:space="preserve">. </w:t>
      </w:r>
      <w:r w:rsidR="00026BDF" w:rsidRPr="00C541FF">
        <w:rPr>
          <w:rFonts w:asciiTheme="majorBidi" w:hAnsiTheme="majorBidi" w:cstheme="majorBidi" w:hint="cs"/>
          <w:b/>
          <w:bCs/>
          <w:sz w:val="26"/>
          <w:szCs w:val="26"/>
          <w:rtl/>
          <w:lang w:bidi="ar-EG"/>
        </w:rPr>
        <w:t>ساعات</w:t>
      </w:r>
      <w:r w:rsidR="00026BDF" w:rsidRPr="00C541FF">
        <w:rPr>
          <w:rFonts w:asciiTheme="majorBidi" w:hAnsiTheme="majorBidi" w:cstheme="majorBidi"/>
          <w:b/>
          <w:bCs/>
          <w:sz w:val="26"/>
          <w:szCs w:val="26"/>
          <w:rtl/>
          <w:lang w:bidi="ar-EG"/>
        </w:rPr>
        <w:t xml:space="preserve"> </w:t>
      </w:r>
      <w:r w:rsidR="00FF5AA2" w:rsidRPr="00FF5AA2">
        <w:rPr>
          <w:rFonts w:asciiTheme="majorBidi" w:hAnsiTheme="majorBidi"/>
          <w:b/>
          <w:bCs/>
          <w:sz w:val="26"/>
          <w:szCs w:val="26"/>
          <w:rtl/>
          <w:lang w:bidi="ar-EG"/>
        </w:rPr>
        <w:t>الاتصال</w:t>
      </w:r>
      <w:r w:rsidR="00FF5AA2" w:rsidRPr="00FF5AA2">
        <w:rPr>
          <w:rFonts w:asciiTheme="majorBidi" w:hAnsiTheme="majorBidi" w:hint="cs"/>
          <w:b/>
          <w:bCs/>
          <w:sz w:val="26"/>
          <w:szCs w:val="26"/>
          <w:rtl/>
          <w:lang w:bidi="ar-EG"/>
        </w:rPr>
        <w:t xml:space="preserve"> </w:t>
      </w:r>
      <w:r w:rsidR="00A700EC" w:rsidRPr="00C541FF">
        <w:rPr>
          <w:rFonts w:asciiTheme="majorBidi" w:hAnsiTheme="majorBidi" w:cstheme="majorBidi" w:hint="cs"/>
          <w:sz w:val="20"/>
          <w:szCs w:val="20"/>
          <w:rtl/>
          <w:lang w:bidi="ar-EG"/>
        </w:rPr>
        <w:t>(على</w:t>
      </w:r>
      <w:r w:rsidR="0037546B" w:rsidRPr="00C541FF">
        <w:rPr>
          <w:rFonts w:asciiTheme="majorBidi" w:hAnsiTheme="majorBidi" w:cstheme="majorBidi" w:hint="cs"/>
          <w:sz w:val="20"/>
          <w:szCs w:val="20"/>
          <w:rtl/>
          <w:lang w:bidi="ar-EG"/>
        </w:rPr>
        <w:t xml:space="preserve"> مستوى الفصل الدراسي)</w:t>
      </w:r>
    </w:p>
    <w:tbl>
      <w:tblPr>
        <w:tblStyle w:val="af0"/>
        <w:bidiVisual/>
        <w:tblW w:w="0" w:type="auto"/>
        <w:tblLayout w:type="fixed"/>
        <w:tblLook w:val="04A0" w:firstRow="1" w:lastRow="0" w:firstColumn="1" w:lastColumn="0" w:noHBand="0" w:noVBand="1"/>
      </w:tblPr>
      <w:tblGrid>
        <w:gridCol w:w="823"/>
        <w:gridCol w:w="6378"/>
        <w:gridCol w:w="2370"/>
      </w:tblGrid>
      <w:tr w:rsidR="00026BDF" w:rsidRPr="0019322E" w14:paraId="54CD7E0D" w14:textId="77777777" w:rsidTr="000B5619">
        <w:trPr>
          <w:trHeight w:val="380"/>
        </w:trPr>
        <w:tc>
          <w:tcPr>
            <w:tcW w:w="823" w:type="dxa"/>
            <w:tcBorders>
              <w:top w:val="single" w:sz="12" w:space="0" w:color="auto"/>
              <w:left w:val="single" w:sz="12" w:space="0" w:color="auto"/>
              <w:bottom w:val="single" w:sz="8" w:space="0" w:color="auto"/>
            </w:tcBorders>
            <w:shd w:val="clear" w:color="auto" w:fill="B8CCE4" w:themeFill="accent1" w:themeFillTint="66"/>
            <w:vAlign w:val="center"/>
          </w:tcPr>
          <w:p w14:paraId="3EACE2B9"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8CCE4" w:themeFill="accent1" w:themeFillTint="66"/>
            <w:vAlign w:val="center"/>
          </w:tcPr>
          <w:p w14:paraId="09829958"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8CCE4" w:themeFill="accent1" w:themeFillTint="66"/>
            <w:vAlign w:val="center"/>
          </w:tcPr>
          <w:p w14:paraId="7241790B" w14:textId="77777777" w:rsidR="00026BDF" w:rsidRPr="0019322E" w:rsidRDefault="00026BDF" w:rsidP="00416FE2">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9876CB" w:rsidRPr="0019322E" w14:paraId="779E695B" w14:textId="77777777" w:rsidTr="00A84A55">
        <w:tc>
          <w:tcPr>
            <w:tcW w:w="823" w:type="dxa"/>
            <w:tcBorders>
              <w:left w:val="single" w:sz="12" w:space="0" w:color="auto"/>
              <w:bottom w:val="dashSmallGap" w:sz="4" w:space="0" w:color="auto"/>
            </w:tcBorders>
          </w:tcPr>
          <w:p w14:paraId="5738FB39" w14:textId="28984428" w:rsidR="009876CB" w:rsidRPr="000274EF" w:rsidRDefault="009876CB" w:rsidP="009876CB">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400A93D9" w14:textId="2F66B240" w:rsidR="009876CB" w:rsidRPr="000274EF" w:rsidRDefault="009876CB" w:rsidP="009876CB">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70D6B303" w14:textId="7332BAE9" w:rsidR="009876CB" w:rsidRPr="000274EF" w:rsidRDefault="009876CB" w:rsidP="009876CB">
            <w:pPr>
              <w:bidi/>
              <w:rPr>
                <w:rFonts w:asciiTheme="majorBidi" w:hAnsiTheme="majorBidi" w:cstheme="majorBidi"/>
                <w:rtl/>
                <w:lang w:bidi="ar-EG"/>
              </w:rPr>
            </w:pPr>
            <w:r w:rsidRPr="00C21616">
              <w:rPr>
                <w:rFonts w:ascii="Traditional Arabic" w:hAnsi="Traditional Arabic" w:cs="Traditional Arabic"/>
                <w:sz w:val="32"/>
                <w:szCs w:val="32"/>
                <w:rtl/>
                <w:lang w:bidi="ar-EG"/>
              </w:rPr>
              <w:t>22</w:t>
            </w:r>
          </w:p>
        </w:tc>
      </w:tr>
      <w:tr w:rsidR="009876CB" w:rsidRPr="0019322E" w14:paraId="1A5EEBA2" w14:textId="77777777" w:rsidTr="00A84A55">
        <w:tc>
          <w:tcPr>
            <w:tcW w:w="823" w:type="dxa"/>
            <w:tcBorders>
              <w:top w:val="dashSmallGap" w:sz="4" w:space="0" w:color="auto"/>
              <w:left w:val="single" w:sz="12" w:space="0" w:color="auto"/>
              <w:bottom w:val="dashSmallGap" w:sz="4" w:space="0" w:color="auto"/>
            </w:tcBorders>
          </w:tcPr>
          <w:p w14:paraId="133CBE39" w14:textId="747B694D" w:rsidR="009876CB" w:rsidRPr="000274EF" w:rsidRDefault="009876CB" w:rsidP="009876CB">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1C5A556B" w14:textId="15CC9C2A" w:rsidR="009876CB" w:rsidRPr="000274EF" w:rsidRDefault="009876CB" w:rsidP="009876CB">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508BB300" w14:textId="4F276C59" w:rsidR="009876CB" w:rsidRPr="000274EF" w:rsidRDefault="009876CB" w:rsidP="009876CB">
            <w:pPr>
              <w:bidi/>
              <w:rPr>
                <w:rFonts w:asciiTheme="majorBidi" w:hAnsiTheme="majorBidi" w:cstheme="majorBidi"/>
                <w:rtl/>
                <w:lang w:bidi="ar-EG"/>
              </w:rPr>
            </w:pPr>
            <w:r w:rsidRPr="00C21616">
              <w:rPr>
                <w:rFonts w:ascii="Traditional Arabic" w:hAnsi="Traditional Arabic" w:cs="Traditional Arabic"/>
                <w:sz w:val="32"/>
                <w:szCs w:val="32"/>
                <w:rtl/>
                <w:lang w:bidi="ar-EG"/>
              </w:rPr>
              <w:t>8</w:t>
            </w:r>
          </w:p>
        </w:tc>
      </w:tr>
      <w:tr w:rsidR="009876CB" w:rsidRPr="0019322E" w14:paraId="3D19845C" w14:textId="77777777" w:rsidTr="00A84A55">
        <w:tc>
          <w:tcPr>
            <w:tcW w:w="823" w:type="dxa"/>
            <w:tcBorders>
              <w:top w:val="dashSmallGap" w:sz="4" w:space="0" w:color="auto"/>
              <w:left w:val="single" w:sz="12" w:space="0" w:color="auto"/>
              <w:bottom w:val="dashSmallGap" w:sz="4" w:space="0" w:color="auto"/>
            </w:tcBorders>
          </w:tcPr>
          <w:p w14:paraId="46825728" w14:textId="3D83A6B5" w:rsidR="009876CB" w:rsidRPr="000274EF" w:rsidRDefault="009876CB" w:rsidP="009876CB">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115660F1" w14:textId="274AD3E3" w:rsidR="009876CB" w:rsidRPr="000274EF" w:rsidRDefault="009876CB" w:rsidP="009876CB">
            <w:pPr>
              <w:bidi/>
              <w:rPr>
                <w:rFonts w:asciiTheme="majorBidi" w:hAnsiTheme="majorBidi" w:cstheme="majorBidi"/>
                <w:rtl/>
                <w:lang w:bidi="ar-EG"/>
              </w:rPr>
            </w:pPr>
            <w:r w:rsidRPr="000274EF">
              <w:rPr>
                <w:rFonts w:asciiTheme="majorBidi" w:hAnsiTheme="majorBidi" w:cstheme="majorBidi"/>
                <w:rtl/>
                <w:lang w:bidi="ar-EG"/>
              </w:rPr>
              <w:t xml:space="preserve">دروس </w:t>
            </w:r>
            <w:r w:rsidRPr="000274EF">
              <w:rPr>
                <w:rFonts w:asciiTheme="majorBidi" w:hAnsiTheme="majorBidi" w:cstheme="majorBidi" w:hint="cs"/>
                <w:rtl/>
                <w:lang w:bidi="ar-EG"/>
              </w:rPr>
              <w:t>إضافية</w:t>
            </w:r>
          </w:p>
        </w:tc>
        <w:tc>
          <w:tcPr>
            <w:tcW w:w="2370" w:type="dxa"/>
            <w:tcBorders>
              <w:top w:val="dashSmallGap" w:sz="4" w:space="0" w:color="auto"/>
              <w:bottom w:val="dashSmallGap" w:sz="4" w:space="0" w:color="auto"/>
              <w:right w:val="single" w:sz="12" w:space="0" w:color="auto"/>
            </w:tcBorders>
          </w:tcPr>
          <w:p w14:paraId="39D1B500" w14:textId="2D0772E8" w:rsidR="009876CB" w:rsidRPr="000274EF" w:rsidRDefault="009876CB" w:rsidP="009876CB">
            <w:pPr>
              <w:bidi/>
              <w:rPr>
                <w:rFonts w:asciiTheme="majorBidi" w:hAnsiTheme="majorBidi" w:cstheme="majorBidi"/>
                <w:rtl/>
                <w:lang w:bidi="ar-EG"/>
              </w:rPr>
            </w:pPr>
            <w:r w:rsidRPr="00C21616">
              <w:rPr>
                <w:rFonts w:ascii="Traditional Arabic" w:hAnsi="Traditional Arabic" w:cs="Traditional Arabic"/>
                <w:sz w:val="32"/>
                <w:szCs w:val="32"/>
                <w:rtl/>
                <w:lang w:bidi="ar-EG"/>
              </w:rPr>
              <w:t>15</w:t>
            </w:r>
          </w:p>
        </w:tc>
      </w:tr>
      <w:tr w:rsidR="009876CB" w:rsidRPr="0019322E" w14:paraId="6BC687B6" w14:textId="77777777" w:rsidTr="00A84A55">
        <w:tc>
          <w:tcPr>
            <w:tcW w:w="823" w:type="dxa"/>
            <w:tcBorders>
              <w:top w:val="dashSmallGap" w:sz="4" w:space="0" w:color="auto"/>
              <w:left w:val="single" w:sz="12" w:space="0" w:color="auto"/>
              <w:bottom w:val="dashSmallGap" w:sz="4" w:space="0" w:color="auto"/>
            </w:tcBorders>
          </w:tcPr>
          <w:p w14:paraId="23598E76" w14:textId="7E9F51C8" w:rsidR="009876CB" w:rsidRPr="000274EF" w:rsidRDefault="009876CB" w:rsidP="009876CB">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dashSmallGap" w:sz="4" w:space="0" w:color="auto"/>
            </w:tcBorders>
            <w:vAlign w:val="center"/>
          </w:tcPr>
          <w:p w14:paraId="3DBB0E72" w14:textId="03A7F396" w:rsidR="009876CB" w:rsidRPr="000274EF" w:rsidRDefault="009876CB" w:rsidP="009876CB">
            <w:pPr>
              <w:bidi/>
              <w:rPr>
                <w:rFonts w:asciiTheme="majorBidi" w:hAnsiTheme="majorBidi" w:cstheme="majorBidi"/>
                <w:rtl/>
                <w:lang w:bidi="ar-EG"/>
              </w:rPr>
            </w:pPr>
            <w:r w:rsidRPr="000274EF">
              <w:rPr>
                <w:rFonts w:asciiTheme="majorBidi" w:hAnsiTheme="majorBidi" w:cstheme="majorBidi"/>
                <w:rtl/>
                <w:lang w:bidi="ar-EG"/>
              </w:rPr>
              <w:t>أخر</w:t>
            </w:r>
            <w:r w:rsidRPr="000274EF">
              <w:rPr>
                <w:rFonts w:asciiTheme="majorBidi" w:hAnsiTheme="majorBidi" w:cstheme="majorBidi" w:hint="cs"/>
                <w:rtl/>
                <w:lang w:bidi="ar-EG"/>
              </w:rPr>
              <w:t xml:space="preserve">ى </w:t>
            </w:r>
            <w:r w:rsidRPr="00151990">
              <w:rPr>
                <w:rFonts w:asciiTheme="majorBidi" w:hAnsiTheme="majorBidi" w:cstheme="majorBidi" w:hint="cs"/>
                <w:sz w:val="20"/>
                <w:szCs w:val="20"/>
                <w:rtl/>
                <w:lang w:bidi="ar-EG"/>
              </w:rPr>
              <w:t>(تذكر)</w:t>
            </w:r>
          </w:p>
        </w:tc>
        <w:tc>
          <w:tcPr>
            <w:tcW w:w="2370" w:type="dxa"/>
            <w:tcBorders>
              <w:top w:val="dashSmallGap" w:sz="4" w:space="0" w:color="auto"/>
              <w:bottom w:val="dashSmallGap" w:sz="4" w:space="0" w:color="auto"/>
              <w:right w:val="single" w:sz="12" w:space="0" w:color="auto"/>
            </w:tcBorders>
          </w:tcPr>
          <w:p w14:paraId="4C26137D" w14:textId="11CFF192" w:rsidR="009876CB" w:rsidRPr="000274EF" w:rsidRDefault="009876CB" w:rsidP="009876CB">
            <w:pPr>
              <w:bidi/>
              <w:rPr>
                <w:rFonts w:asciiTheme="majorBidi" w:hAnsiTheme="majorBidi" w:cstheme="majorBidi"/>
                <w:rtl/>
                <w:lang w:bidi="ar-EG"/>
              </w:rPr>
            </w:pPr>
          </w:p>
        </w:tc>
      </w:tr>
      <w:tr w:rsidR="009876CB" w:rsidRPr="0019322E" w14:paraId="7654BACB" w14:textId="77777777" w:rsidTr="00A84A55">
        <w:tc>
          <w:tcPr>
            <w:tcW w:w="823" w:type="dxa"/>
            <w:tcBorders>
              <w:top w:val="dashSmallGap" w:sz="4" w:space="0" w:color="auto"/>
              <w:left w:val="single" w:sz="12" w:space="0" w:color="auto"/>
              <w:bottom w:val="single" w:sz="12" w:space="0" w:color="auto"/>
            </w:tcBorders>
            <w:shd w:val="clear" w:color="auto" w:fill="DBE5F1" w:themeFill="accent1" w:themeFillTint="33"/>
          </w:tcPr>
          <w:p w14:paraId="05C4A04C" w14:textId="4F6A76CC" w:rsidR="009876CB" w:rsidRPr="000274EF" w:rsidRDefault="009876CB" w:rsidP="009876CB">
            <w:pPr>
              <w:bidi/>
              <w:jc w:val="center"/>
              <w:rPr>
                <w:rFonts w:asciiTheme="majorBidi" w:hAnsiTheme="majorBidi" w:cstheme="majorBidi"/>
                <w:rtl/>
                <w:lang w:bidi="ar-EG"/>
              </w:rPr>
            </w:pPr>
          </w:p>
        </w:tc>
        <w:tc>
          <w:tcPr>
            <w:tcW w:w="6378" w:type="dxa"/>
            <w:tcBorders>
              <w:top w:val="dashSmallGap" w:sz="4" w:space="0" w:color="auto"/>
              <w:bottom w:val="single" w:sz="12" w:space="0" w:color="auto"/>
            </w:tcBorders>
            <w:shd w:val="clear" w:color="auto" w:fill="DBE5F1" w:themeFill="accent1" w:themeFillTint="33"/>
            <w:vAlign w:val="center"/>
          </w:tcPr>
          <w:p w14:paraId="63464924" w14:textId="6E150362" w:rsidR="009876CB" w:rsidRPr="009B0DDB" w:rsidRDefault="009876CB" w:rsidP="009876CB">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dashSmallGap" w:sz="4" w:space="0" w:color="auto"/>
              <w:bottom w:val="single" w:sz="12" w:space="0" w:color="auto"/>
              <w:right w:val="single" w:sz="12" w:space="0" w:color="auto"/>
            </w:tcBorders>
            <w:shd w:val="clear" w:color="auto" w:fill="DBE5F1" w:themeFill="accent1" w:themeFillTint="33"/>
          </w:tcPr>
          <w:p w14:paraId="1A70D980" w14:textId="69804F1F" w:rsidR="009876CB" w:rsidRPr="000274EF" w:rsidRDefault="009876CB" w:rsidP="009876CB">
            <w:pPr>
              <w:bidi/>
              <w:rPr>
                <w:rFonts w:asciiTheme="majorBidi" w:hAnsiTheme="majorBidi" w:cstheme="majorBidi"/>
                <w:rtl/>
                <w:lang w:bidi="ar-EG"/>
              </w:rPr>
            </w:pPr>
            <w:r w:rsidRPr="00C21616">
              <w:rPr>
                <w:rFonts w:ascii="Traditional Arabic" w:hAnsi="Traditional Arabic" w:cs="Traditional Arabic"/>
                <w:sz w:val="32"/>
                <w:szCs w:val="32"/>
                <w:rtl/>
                <w:lang w:bidi="ar-EG"/>
              </w:rPr>
              <w:t>45</w:t>
            </w:r>
          </w:p>
        </w:tc>
      </w:tr>
    </w:tbl>
    <w:p w14:paraId="4937C120" w14:textId="77777777" w:rsidR="00A47372" w:rsidRDefault="00A47372" w:rsidP="00416FE2">
      <w:pPr>
        <w:bidi/>
        <w:rPr>
          <w:rFonts w:asciiTheme="majorBidi" w:hAnsiTheme="majorBidi" w:cstheme="majorBidi"/>
          <w:sz w:val="20"/>
          <w:szCs w:val="20"/>
          <w:rtl/>
          <w:lang w:bidi="ar-EG"/>
        </w:rPr>
      </w:pPr>
    </w:p>
    <w:p w14:paraId="3297CAFA" w14:textId="5D27ECA5" w:rsidR="00AA1554" w:rsidRPr="005D2DDD" w:rsidRDefault="00E454E0" w:rsidP="00283B54">
      <w:pPr>
        <w:pStyle w:val="1"/>
      </w:pPr>
      <w:bookmarkStart w:id="5" w:name="_Toc526247379"/>
      <w:bookmarkStart w:id="6" w:name="_Toc337785"/>
      <w:bookmarkEnd w:id="4"/>
      <w:r w:rsidRPr="005D2DDD">
        <w:rPr>
          <w:rtl/>
        </w:rPr>
        <w:t xml:space="preserve">ب- </w:t>
      </w:r>
      <w:r w:rsidR="002F4E2F">
        <w:rPr>
          <w:rFonts w:hint="cs"/>
          <w:rtl/>
        </w:rPr>
        <w:t>هدف</w:t>
      </w:r>
      <w:r w:rsidRPr="005D2DDD">
        <w:rPr>
          <w:rtl/>
        </w:rPr>
        <w:t xml:space="preserve"> المقرر ومخرجاته </w:t>
      </w:r>
      <w:r w:rsidR="00BA479B" w:rsidRPr="005D2DDD">
        <w:rPr>
          <w:rtl/>
        </w:rPr>
        <w:t>التعليمية:</w:t>
      </w:r>
      <w:bookmarkEnd w:id="5"/>
      <w:bookmarkEnd w:id="6"/>
    </w:p>
    <w:tbl>
      <w:tblPr>
        <w:tblStyle w:val="af0"/>
        <w:bidiVisual/>
        <w:tblW w:w="0" w:type="auto"/>
        <w:tblLayout w:type="fixed"/>
        <w:tblLook w:val="04A0" w:firstRow="1" w:lastRow="0" w:firstColumn="1" w:lastColumn="0" w:noHBand="0" w:noVBand="1"/>
      </w:tblPr>
      <w:tblGrid>
        <w:gridCol w:w="9571"/>
      </w:tblGrid>
      <w:tr w:rsidR="00192987" w:rsidRPr="005D2DDD" w14:paraId="1CCC70FB" w14:textId="77777777" w:rsidTr="00B4292A">
        <w:tc>
          <w:tcPr>
            <w:tcW w:w="9571" w:type="dxa"/>
            <w:tcBorders>
              <w:top w:val="single" w:sz="12" w:space="0" w:color="auto"/>
              <w:left w:val="single" w:sz="12" w:space="0" w:color="auto"/>
              <w:bottom w:val="nil"/>
              <w:right w:val="single" w:sz="12" w:space="0" w:color="auto"/>
            </w:tcBorders>
          </w:tcPr>
          <w:p w14:paraId="38832174" w14:textId="7D5B7CF5" w:rsidR="00192987" w:rsidRPr="005C735D" w:rsidRDefault="00192987" w:rsidP="00416FE2">
            <w:pPr>
              <w:pStyle w:val="2"/>
              <w:rPr>
                <w:rtl/>
              </w:rPr>
            </w:pPr>
            <w:bookmarkStart w:id="7" w:name="_Toc337786"/>
            <w:r w:rsidRPr="005C735D">
              <w:rPr>
                <w:rFonts w:hint="cs"/>
                <w:rtl/>
              </w:rPr>
              <w:t xml:space="preserve">1. </w:t>
            </w:r>
            <w:r w:rsidR="00AE57B1" w:rsidRPr="005C735D">
              <w:rPr>
                <w:rFonts w:hint="cs"/>
                <w:rtl/>
                <w:lang w:bidi="ar-EG"/>
              </w:rPr>
              <w:t>ال</w:t>
            </w:r>
            <w:r w:rsidRPr="005C735D">
              <w:rPr>
                <w:rFonts w:hint="cs"/>
                <w:rtl/>
              </w:rPr>
              <w:t xml:space="preserve">وصف </w:t>
            </w:r>
            <w:r w:rsidR="00AE57B1" w:rsidRPr="005C735D">
              <w:rPr>
                <w:rFonts w:hint="cs"/>
                <w:rtl/>
              </w:rPr>
              <w:t>العام ل</w:t>
            </w:r>
            <w:r w:rsidRPr="005C735D">
              <w:rPr>
                <w:rFonts w:hint="cs"/>
                <w:rtl/>
              </w:rPr>
              <w:t>لمقرر:</w:t>
            </w:r>
            <w:bookmarkEnd w:id="7"/>
          </w:p>
          <w:p w14:paraId="72D97E3A" w14:textId="6420C099" w:rsidR="00673AFD" w:rsidRPr="00192987" w:rsidRDefault="009876CB" w:rsidP="00416FE2">
            <w:pPr>
              <w:bidi/>
              <w:rPr>
                <w:rtl/>
              </w:rPr>
            </w:pPr>
            <w:r w:rsidRPr="00C21616">
              <w:rPr>
                <w:rFonts w:ascii="Traditional Arabic" w:hAnsi="Traditional Arabic" w:cs="Traditional Arabic"/>
                <w:sz w:val="32"/>
                <w:szCs w:val="32"/>
                <w:rtl/>
              </w:rPr>
              <w:t>تدريب الطالب</w:t>
            </w:r>
            <w:r w:rsidR="00053231">
              <w:rPr>
                <w:rFonts w:ascii="Traditional Arabic" w:hAnsi="Traditional Arabic" w:cs="Traditional Arabic" w:hint="cs"/>
                <w:sz w:val="32"/>
                <w:szCs w:val="32"/>
                <w:rtl/>
              </w:rPr>
              <w:t>ـ/ـة</w:t>
            </w:r>
            <w:r w:rsidRPr="00C21616">
              <w:rPr>
                <w:rFonts w:ascii="Traditional Arabic" w:hAnsi="Traditional Arabic" w:cs="Traditional Arabic"/>
                <w:sz w:val="32"/>
                <w:szCs w:val="32"/>
                <w:rtl/>
              </w:rPr>
              <w:t xml:space="preserve"> على </w:t>
            </w:r>
            <w:r w:rsidR="00053231">
              <w:rPr>
                <w:rFonts w:ascii="Traditional Arabic" w:hAnsi="Traditional Arabic" w:cs="Traditional Arabic" w:hint="cs"/>
                <w:sz w:val="32"/>
                <w:szCs w:val="32"/>
                <w:rtl/>
              </w:rPr>
              <w:t>إعداد وكتابة المشروع البحثي ابتداء من اختيار الفكرة البحثية، وعنوان البحث، والمنهج العلمي المناسب له، مع تطبيق قواعد جمع المادة العلمية وصياغتها، وإتقان مهارة التعامل مع حواشي البحث من خلال إتقان طريقة التوثيق، وعزو المعلومات إلى مصادرها الأصلية، وإتقان مهارة التعامل</w:t>
            </w:r>
            <w:r w:rsidRPr="00C21616">
              <w:rPr>
                <w:rFonts w:ascii="Traditional Arabic" w:hAnsi="Traditional Arabic" w:cs="Traditional Arabic"/>
                <w:sz w:val="32"/>
                <w:szCs w:val="32"/>
                <w:rtl/>
              </w:rPr>
              <w:t xml:space="preserve"> </w:t>
            </w:r>
            <w:r w:rsidR="00053231">
              <w:rPr>
                <w:rFonts w:ascii="Traditional Arabic" w:hAnsi="Traditional Arabic" w:cs="Traditional Arabic" w:hint="cs"/>
                <w:sz w:val="32"/>
                <w:szCs w:val="32"/>
                <w:rtl/>
              </w:rPr>
              <w:t>مع</w:t>
            </w:r>
            <w:r w:rsidRPr="00C21616">
              <w:rPr>
                <w:rFonts w:ascii="Traditional Arabic" w:hAnsi="Traditional Arabic" w:cs="Traditional Arabic"/>
                <w:sz w:val="32"/>
                <w:szCs w:val="32"/>
                <w:rtl/>
              </w:rPr>
              <w:t xml:space="preserve"> المصادر والمراجع</w:t>
            </w:r>
            <w:r w:rsidR="00053231">
              <w:rPr>
                <w:rFonts w:ascii="Traditional Arabic" w:hAnsi="Traditional Arabic" w:cs="Traditional Arabic" w:hint="cs"/>
                <w:sz w:val="32"/>
                <w:szCs w:val="32"/>
                <w:rtl/>
              </w:rPr>
              <w:t>، ومعرفة مظانها، واتقان مهارة إعداد الهارس المتنوعة، كل ذلك يتم وفق قواعد البحث العلمي.</w:t>
            </w:r>
            <w:r w:rsidRPr="00C21616">
              <w:rPr>
                <w:rFonts w:ascii="Traditional Arabic" w:hAnsi="Traditional Arabic" w:cs="Traditional Arabic"/>
                <w:sz w:val="32"/>
                <w:szCs w:val="32"/>
                <w:rtl/>
              </w:rPr>
              <w:t xml:space="preserve"> </w:t>
            </w:r>
          </w:p>
        </w:tc>
      </w:tr>
      <w:tr w:rsidR="00AA1554" w:rsidRPr="005D2DDD" w14:paraId="5FC4541F" w14:textId="77777777" w:rsidTr="00B4292A">
        <w:tc>
          <w:tcPr>
            <w:tcW w:w="9571" w:type="dxa"/>
            <w:tcBorders>
              <w:top w:val="single" w:sz="12" w:space="0" w:color="auto"/>
              <w:left w:val="single" w:sz="12" w:space="0" w:color="auto"/>
              <w:bottom w:val="nil"/>
              <w:right w:val="single" w:sz="12" w:space="0" w:color="auto"/>
            </w:tcBorders>
          </w:tcPr>
          <w:p w14:paraId="44D2A302" w14:textId="11468D85" w:rsidR="00AA1554" w:rsidRPr="00E115D6" w:rsidRDefault="00192987" w:rsidP="00416FE2">
            <w:pPr>
              <w:pStyle w:val="2"/>
            </w:pPr>
            <w:bookmarkStart w:id="8" w:name="_Toc526247380"/>
            <w:bookmarkStart w:id="9" w:name="_Toc337787"/>
            <w:r w:rsidRPr="005C735D">
              <w:rPr>
                <w:rFonts w:hint="cs"/>
                <w:rtl/>
              </w:rPr>
              <w:t>2</w:t>
            </w:r>
            <w:r w:rsidR="0081562B" w:rsidRPr="005C735D">
              <w:rPr>
                <w:rtl/>
              </w:rPr>
              <w:t xml:space="preserve">. </w:t>
            </w:r>
            <w:bookmarkEnd w:id="8"/>
            <w:r w:rsidR="002F4E2F" w:rsidRPr="005C735D">
              <w:rPr>
                <w:rFonts w:hint="cs"/>
                <w:rtl/>
              </w:rPr>
              <w:t>الهدف الرئيس للمقرر</w:t>
            </w:r>
            <w:bookmarkEnd w:id="9"/>
            <w:r w:rsidR="00E454E0" w:rsidRPr="005D2DDD">
              <w:rPr>
                <w:rtl/>
              </w:rPr>
              <w:t xml:space="preserve"> </w:t>
            </w:r>
          </w:p>
        </w:tc>
      </w:tr>
      <w:tr w:rsidR="009876CB" w:rsidRPr="005D2DDD" w14:paraId="5D9CF27F" w14:textId="77777777" w:rsidTr="00B4292A">
        <w:tc>
          <w:tcPr>
            <w:tcW w:w="9571" w:type="dxa"/>
            <w:tcBorders>
              <w:top w:val="nil"/>
              <w:left w:val="single" w:sz="12" w:space="0" w:color="auto"/>
              <w:bottom w:val="single" w:sz="12" w:space="0" w:color="auto"/>
              <w:right w:val="single" w:sz="12" w:space="0" w:color="auto"/>
            </w:tcBorders>
          </w:tcPr>
          <w:p w14:paraId="09DC25A5" w14:textId="57898C71" w:rsidR="009876CB" w:rsidRPr="005D2DDD" w:rsidRDefault="009876CB" w:rsidP="009876CB">
            <w:pPr>
              <w:bidi/>
              <w:spacing w:line="276" w:lineRule="auto"/>
              <w:jc w:val="lowKashida"/>
              <w:rPr>
                <w:rFonts w:asciiTheme="majorBidi" w:hAnsiTheme="majorBidi" w:cstheme="majorBidi"/>
                <w:lang w:bidi="ar-EG"/>
              </w:rPr>
            </w:pPr>
            <w:r w:rsidRPr="00C21616">
              <w:rPr>
                <w:rFonts w:ascii="Traditional Arabic" w:hAnsi="Traditional Arabic" w:cs="Traditional Arabic"/>
                <w:sz w:val="32"/>
                <w:szCs w:val="32"/>
                <w:rtl/>
              </w:rPr>
              <w:t xml:space="preserve">تدريب </w:t>
            </w:r>
            <w:r w:rsidR="00053231" w:rsidRPr="00053231">
              <w:rPr>
                <w:rFonts w:ascii="Traditional Arabic" w:hAnsi="Traditional Arabic" w:cs="Traditional Arabic"/>
                <w:sz w:val="32"/>
                <w:szCs w:val="32"/>
                <w:rtl/>
              </w:rPr>
              <w:t>الطالبـ/ـة</w:t>
            </w:r>
            <w:r w:rsidRPr="00C21616">
              <w:rPr>
                <w:rFonts w:ascii="Traditional Arabic" w:hAnsi="Traditional Arabic" w:cs="Traditional Arabic"/>
                <w:sz w:val="32"/>
                <w:szCs w:val="32"/>
                <w:rtl/>
              </w:rPr>
              <w:t xml:space="preserve"> على كتابة بحث علمي </w:t>
            </w:r>
            <w:r w:rsidR="00053231">
              <w:rPr>
                <w:rFonts w:ascii="Traditional Arabic" w:hAnsi="Traditional Arabic" w:cs="Traditional Arabic" w:hint="cs"/>
                <w:sz w:val="32"/>
                <w:szCs w:val="32"/>
                <w:rtl/>
              </w:rPr>
              <w:t>وفق</w:t>
            </w:r>
            <w:r w:rsidRPr="00C21616">
              <w:rPr>
                <w:rFonts w:ascii="Traditional Arabic" w:hAnsi="Traditional Arabic" w:cs="Traditional Arabic"/>
                <w:sz w:val="32"/>
                <w:szCs w:val="32"/>
                <w:rtl/>
              </w:rPr>
              <w:t xml:space="preserve"> قواعد البحث العلمي</w:t>
            </w:r>
            <w:r w:rsidR="00053231">
              <w:rPr>
                <w:rFonts w:ascii="Traditional Arabic" w:hAnsi="Traditional Arabic" w:cs="Traditional Arabic" w:hint="cs"/>
                <w:sz w:val="32"/>
                <w:szCs w:val="32"/>
                <w:rtl/>
              </w:rPr>
              <w:t>.</w:t>
            </w:r>
            <w:r w:rsidRPr="00C21616">
              <w:rPr>
                <w:rFonts w:ascii="Traditional Arabic" w:hAnsi="Traditional Arabic" w:cs="Traditional Arabic"/>
                <w:sz w:val="32"/>
                <w:szCs w:val="32"/>
                <w:rtl/>
              </w:rPr>
              <w:t xml:space="preserve"> </w:t>
            </w:r>
          </w:p>
        </w:tc>
      </w:tr>
    </w:tbl>
    <w:p w14:paraId="05711FF0" w14:textId="4CD03797" w:rsidR="00BD2CF4" w:rsidRPr="005D2DDD" w:rsidRDefault="006F5B3C" w:rsidP="00416FE2">
      <w:pPr>
        <w:pStyle w:val="2"/>
      </w:pPr>
      <w:bookmarkStart w:id="10" w:name="_Toc526247382"/>
      <w:bookmarkStart w:id="11" w:name="_Toc337788"/>
      <w:bookmarkStart w:id="12" w:name="_Hlk950932"/>
      <w:r>
        <w:rPr>
          <w:rFonts w:hint="cs"/>
          <w:rtl/>
        </w:rPr>
        <w:lastRenderedPageBreak/>
        <w:t xml:space="preserve">3. </w:t>
      </w:r>
      <w:r w:rsidR="00E454E0" w:rsidRPr="005D2DDD">
        <w:rPr>
          <w:rtl/>
        </w:rPr>
        <w:t xml:space="preserve">مخرجات التعلم </w:t>
      </w:r>
      <w:r w:rsidR="00BA479B" w:rsidRPr="005D2DDD">
        <w:rPr>
          <w:rtl/>
        </w:rPr>
        <w:t>للمقرر:</w:t>
      </w:r>
      <w:bookmarkEnd w:id="10"/>
      <w:bookmarkEnd w:id="11"/>
    </w:p>
    <w:tbl>
      <w:tblPr>
        <w:tblStyle w:val="af0"/>
        <w:bidiVisual/>
        <w:tblW w:w="9571" w:type="dxa"/>
        <w:tblInd w:w="-32" w:type="dxa"/>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781"/>
        <w:gridCol w:w="7163"/>
        <w:gridCol w:w="1627"/>
      </w:tblGrid>
      <w:tr w:rsidR="009876CB" w:rsidRPr="00C21616" w14:paraId="478F8DA6" w14:textId="77777777" w:rsidTr="0035630D">
        <w:trPr>
          <w:tblHeader/>
        </w:trPr>
        <w:tc>
          <w:tcPr>
            <w:tcW w:w="7944" w:type="dxa"/>
            <w:gridSpan w:val="2"/>
            <w:tcBorders>
              <w:top w:val="single" w:sz="12" w:space="0" w:color="auto"/>
              <w:left w:val="single" w:sz="12" w:space="0" w:color="auto"/>
              <w:bottom w:val="single" w:sz="8" w:space="0" w:color="auto"/>
            </w:tcBorders>
            <w:shd w:val="clear" w:color="auto" w:fill="B8CCE4" w:themeFill="accent1" w:themeFillTint="66"/>
            <w:vAlign w:val="center"/>
          </w:tcPr>
          <w:bookmarkEnd w:id="12"/>
          <w:p w14:paraId="01E78810" w14:textId="77777777" w:rsidR="009876CB" w:rsidRPr="00C21616" w:rsidRDefault="009876CB" w:rsidP="00574861">
            <w:pPr>
              <w:bidi/>
              <w:jc w:val="center"/>
              <w:rPr>
                <w:rFonts w:ascii="Traditional Arabic" w:hAnsi="Traditional Arabic" w:cs="Traditional Arabic"/>
                <w:sz w:val="32"/>
                <w:szCs w:val="32"/>
                <w:rtl/>
              </w:rPr>
            </w:pPr>
            <w:r w:rsidRPr="00C21616">
              <w:rPr>
                <w:rFonts w:ascii="Traditional Arabic" w:hAnsi="Traditional Arabic" w:cs="Traditional Arabic"/>
                <w:b/>
                <w:bCs/>
                <w:sz w:val="32"/>
                <w:szCs w:val="32"/>
                <w:rtl/>
              </w:rPr>
              <w:t>مخرجات التعلم للمقرر</w:t>
            </w:r>
          </w:p>
        </w:tc>
        <w:tc>
          <w:tcPr>
            <w:tcW w:w="162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A5B7CB8" w14:textId="77777777" w:rsidR="009876CB" w:rsidRPr="00C21616" w:rsidRDefault="009876CB" w:rsidP="00574861">
            <w:pPr>
              <w:bidi/>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 xml:space="preserve">رمز </w:t>
            </w:r>
          </w:p>
          <w:p w14:paraId="12CC6D73" w14:textId="77777777" w:rsidR="009876CB" w:rsidRPr="00C21616" w:rsidRDefault="009876CB" w:rsidP="00574861">
            <w:pPr>
              <w:bidi/>
              <w:jc w:val="center"/>
              <w:rPr>
                <w:rFonts w:ascii="Traditional Arabic" w:hAnsi="Traditional Arabic" w:cs="Traditional Arabic"/>
                <w:sz w:val="32"/>
                <w:szCs w:val="32"/>
                <w:rtl/>
                <w:lang w:bidi="ar-EG"/>
              </w:rPr>
            </w:pPr>
            <w:r w:rsidRPr="00C21616">
              <w:rPr>
                <w:rFonts w:ascii="Traditional Arabic" w:hAnsi="Traditional Arabic" w:cs="Traditional Arabic"/>
                <w:b/>
                <w:bCs/>
                <w:sz w:val="32"/>
                <w:szCs w:val="32"/>
                <w:rtl/>
                <w:lang w:bidi="ar-EG"/>
              </w:rPr>
              <w:t>مخرج التعلم المرتبط للبرنامج</w:t>
            </w:r>
            <w:r w:rsidRPr="00C21616">
              <w:rPr>
                <w:rFonts w:ascii="Traditional Arabic" w:hAnsi="Traditional Arabic" w:cs="Traditional Arabic"/>
                <w:sz w:val="32"/>
                <w:szCs w:val="32"/>
                <w:rtl/>
                <w:lang w:bidi="ar-EG"/>
              </w:rPr>
              <w:t xml:space="preserve"> </w:t>
            </w:r>
          </w:p>
        </w:tc>
      </w:tr>
      <w:tr w:rsidR="009876CB" w:rsidRPr="00C21616" w14:paraId="6A314554" w14:textId="77777777" w:rsidTr="0035630D">
        <w:tc>
          <w:tcPr>
            <w:tcW w:w="781"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6939EDF9" w14:textId="77777777" w:rsidR="009876CB" w:rsidRPr="00C21616" w:rsidRDefault="009876CB" w:rsidP="00574861">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1</w:t>
            </w:r>
          </w:p>
        </w:tc>
        <w:tc>
          <w:tcPr>
            <w:tcW w:w="7163" w:type="dxa"/>
            <w:tcBorders>
              <w:top w:val="single" w:sz="8" w:space="0" w:color="auto"/>
              <w:left w:val="single" w:sz="8" w:space="0" w:color="auto"/>
              <w:bottom w:val="dashSmallGap" w:sz="4" w:space="0" w:color="auto"/>
              <w:right w:val="nil"/>
            </w:tcBorders>
            <w:shd w:val="clear" w:color="auto" w:fill="DBE5F1" w:themeFill="accent1" w:themeFillTint="33"/>
          </w:tcPr>
          <w:p w14:paraId="6E6B4D09" w14:textId="77777777" w:rsidR="009876CB" w:rsidRPr="00C21616" w:rsidRDefault="009876CB" w:rsidP="00574861">
            <w:pPr>
              <w:bidi/>
              <w:jc w:val="lowKashida"/>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المعرفة والفهم/</w:t>
            </w:r>
            <w:r w:rsidRPr="00C21616">
              <w:rPr>
                <w:rFonts w:ascii="Traditional Arabic" w:hAnsi="Traditional Arabic" w:cs="Traditional Arabic"/>
                <w:b/>
                <w:bCs/>
                <w:sz w:val="32"/>
                <w:szCs w:val="32"/>
                <w:rtl/>
                <w:lang w:bidi="ar-EG"/>
              </w:rPr>
              <w:t xml:space="preserve"> أن تكون الطالبة قادرة على</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25773B79" w14:textId="77777777" w:rsidR="009876CB" w:rsidRPr="00C21616" w:rsidRDefault="009876CB" w:rsidP="00574861">
            <w:pPr>
              <w:bidi/>
              <w:rPr>
                <w:rFonts w:ascii="Traditional Arabic" w:hAnsi="Traditional Arabic" w:cs="Traditional Arabic"/>
                <w:sz w:val="32"/>
                <w:szCs w:val="32"/>
              </w:rPr>
            </w:pPr>
          </w:p>
        </w:tc>
      </w:tr>
      <w:tr w:rsidR="009876CB" w:rsidRPr="00C21616" w14:paraId="2202CEB2" w14:textId="77777777" w:rsidTr="0035630D">
        <w:tc>
          <w:tcPr>
            <w:tcW w:w="781" w:type="dxa"/>
            <w:tcBorders>
              <w:top w:val="dashSmallGap" w:sz="4" w:space="0" w:color="auto"/>
              <w:left w:val="single" w:sz="12" w:space="0" w:color="auto"/>
              <w:bottom w:val="dashSmallGap" w:sz="4" w:space="0" w:color="auto"/>
              <w:right w:val="single" w:sz="8" w:space="0" w:color="auto"/>
            </w:tcBorders>
          </w:tcPr>
          <w:p w14:paraId="7F3DA671" w14:textId="77777777" w:rsidR="009876CB" w:rsidRPr="00C21616" w:rsidRDefault="009876CB" w:rsidP="00574861">
            <w:pPr>
              <w:bidi/>
              <w:rPr>
                <w:rFonts w:ascii="Traditional Arabic" w:hAnsi="Traditional Arabic" w:cs="Traditional Arabic"/>
                <w:sz w:val="32"/>
                <w:szCs w:val="32"/>
              </w:rPr>
            </w:pPr>
            <w:r w:rsidRPr="00C21616">
              <w:rPr>
                <w:rFonts w:ascii="Traditional Arabic" w:hAnsi="Traditional Arabic" w:cs="Traditional Arabic"/>
                <w:sz w:val="32"/>
                <w:szCs w:val="32"/>
              </w:rPr>
              <w:t>1.1</w:t>
            </w:r>
          </w:p>
        </w:tc>
        <w:tc>
          <w:tcPr>
            <w:tcW w:w="7163" w:type="dxa"/>
            <w:tcBorders>
              <w:top w:val="dashSmallGap" w:sz="4" w:space="0" w:color="auto"/>
              <w:left w:val="single" w:sz="8" w:space="0" w:color="auto"/>
              <w:bottom w:val="dashSmallGap" w:sz="4" w:space="0" w:color="auto"/>
            </w:tcBorders>
          </w:tcPr>
          <w:p w14:paraId="7B2731B6" w14:textId="13144ED3" w:rsidR="009876CB" w:rsidRPr="00C21616" w:rsidRDefault="009876CB" w:rsidP="00574861">
            <w:pPr>
              <w:bidi/>
              <w:jc w:val="lowKashida"/>
              <w:rPr>
                <w:rFonts w:ascii="Traditional Arabic" w:hAnsi="Traditional Arabic" w:cs="Traditional Arabic"/>
                <w:sz w:val="32"/>
                <w:szCs w:val="32"/>
              </w:rPr>
            </w:pPr>
            <w:r w:rsidRPr="00C21616">
              <w:rPr>
                <w:rFonts w:ascii="Traditional Arabic" w:eastAsia="Calibri" w:hAnsi="Traditional Arabic" w:cs="Traditional Arabic"/>
                <w:b/>
                <w:sz w:val="32"/>
                <w:szCs w:val="32"/>
                <w:rtl/>
              </w:rPr>
              <w:t xml:space="preserve"> </w:t>
            </w:r>
            <w:r w:rsidR="000B14F1" w:rsidRPr="000B14F1">
              <w:rPr>
                <w:rFonts w:ascii="Traditional Arabic" w:hAnsi="Traditional Arabic" w:cs="Traditional Arabic"/>
                <w:sz w:val="32"/>
                <w:szCs w:val="32"/>
                <w:rtl/>
              </w:rPr>
              <w:t>تحديد المراحل العملية التي يمر بها البحث العلمي ابتداء من تسجيل الموضوع حتى المناقشة.</w:t>
            </w:r>
          </w:p>
        </w:tc>
        <w:tc>
          <w:tcPr>
            <w:tcW w:w="1627" w:type="dxa"/>
            <w:tcBorders>
              <w:top w:val="dashSmallGap" w:sz="4" w:space="0" w:color="auto"/>
              <w:left w:val="single" w:sz="8" w:space="0" w:color="auto"/>
              <w:bottom w:val="dashSmallGap" w:sz="4" w:space="0" w:color="auto"/>
              <w:right w:val="single" w:sz="12" w:space="0" w:color="auto"/>
            </w:tcBorders>
          </w:tcPr>
          <w:p w14:paraId="29AB0C47" w14:textId="46161982" w:rsidR="009876CB" w:rsidRPr="00C21616" w:rsidRDefault="0035630D" w:rsidP="00574861">
            <w:pPr>
              <w:bidi/>
              <w:rPr>
                <w:rFonts w:ascii="Traditional Arabic" w:hAnsi="Traditional Arabic" w:cs="Traditional Arabic"/>
                <w:sz w:val="32"/>
                <w:szCs w:val="32"/>
              </w:rPr>
            </w:pPr>
            <w:r>
              <w:rPr>
                <w:rFonts w:ascii="Traditional Arabic" w:hAnsi="Traditional Arabic" w:cs="Traditional Arabic" w:hint="cs"/>
                <w:sz w:val="32"/>
                <w:szCs w:val="32"/>
                <w:rtl/>
              </w:rPr>
              <w:t>ع1</w:t>
            </w:r>
          </w:p>
        </w:tc>
      </w:tr>
      <w:tr w:rsidR="009876CB" w:rsidRPr="00C21616" w14:paraId="77BD5614" w14:textId="77777777" w:rsidTr="0035630D">
        <w:tc>
          <w:tcPr>
            <w:tcW w:w="781" w:type="dxa"/>
            <w:tcBorders>
              <w:top w:val="dashSmallGap" w:sz="4" w:space="0" w:color="auto"/>
              <w:left w:val="single" w:sz="12" w:space="0" w:color="auto"/>
              <w:bottom w:val="dashSmallGap" w:sz="4" w:space="0" w:color="auto"/>
              <w:right w:val="single" w:sz="8" w:space="0" w:color="auto"/>
            </w:tcBorders>
          </w:tcPr>
          <w:p w14:paraId="60C04067" w14:textId="77777777" w:rsidR="009876CB" w:rsidRPr="00C21616" w:rsidRDefault="009876CB" w:rsidP="00574861">
            <w:pPr>
              <w:bidi/>
              <w:rPr>
                <w:rFonts w:ascii="Traditional Arabic" w:hAnsi="Traditional Arabic" w:cs="Traditional Arabic"/>
                <w:sz w:val="32"/>
                <w:szCs w:val="32"/>
              </w:rPr>
            </w:pPr>
            <w:r w:rsidRPr="00C21616">
              <w:rPr>
                <w:rFonts w:ascii="Traditional Arabic" w:hAnsi="Traditional Arabic" w:cs="Traditional Arabic"/>
                <w:sz w:val="32"/>
                <w:szCs w:val="32"/>
              </w:rPr>
              <w:t>1.2</w:t>
            </w:r>
          </w:p>
        </w:tc>
        <w:tc>
          <w:tcPr>
            <w:tcW w:w="7163" w:type="dxa"/>
            <w:tcBorders>
              <w:top w:val="dashSmallGap" w:sz="4" w:space="0" w:color="auto"/>
              <w:left w:val="single" w:sz="8" w:space="0" w:color="auto"/>
              <w:bottom w:val="dashSmallGap" w:sz="4" w:space="0" w:color="auto"/>
            </w:tcBorders>
          </w:tcPr>
          <w:p w14:paraId="4A73A308" w14:textId="6F35906D" w:rsidR="009876CB" w:rsidRPr="00C21616" w:rsidRDefault="000B14F1" w:rsidP="00574861">
            <w:pPr>
              <w:bidi/>
              <w:jc w:val="lowKashida"/>
              <w:rPr>
                <w:rFonts w:ascii="Traditional Arabic" w:hAnsi="Traditional Arabic" w:cs="Traditional Arabic"/>
                <w:sz w:val="32"/>
                <w:szCs w:val="32"/>
              </w:rPr>
            </w:pPr>
            <w:r>
              <w:rPr>
                <w:rFonts w:ascii="Traditional Arabic" w:hAnsi="Traditional Arabic" w:cs="Traditional Arabic" w:hint="cs"/>
                <w:sz w:val="32"/>
                <w:szCs w:val="32"/>
                <w:rtl/>
              </w:rPr>
              <w:t>معرفة الإجراءات المتعلقة بكل مرحلة من مراحل إعداد البحث العلمي.</w:t>
            </w:r>
          </w:p>
        </w:tc>
        <w:tc>
          <w:tcPr>
            <w:tcW w:w="1627" w:type="dxa"/>
            <w:tcBorders>
              <w:top w:val="dashSmallGap" w:sz="4" w:space="0" w:color="auto"/>
              <w:left w:val="single" w:sz="8" w:space="0" w:color="auto"/>
              <w:bottom w:val="dashSmallGap" w:sz="4" w:space="0" w:color="auto"/>
              <w:right w:val="single" w:sz="12" w:space="0" w:color="auto"/>
            </w:tcBorders>
          </w:tcPr>
          <w:p w14:paraId="51424E29" w14:textId="43D0021A" w:rsidR="009876CB" w:rsidRPr="00C21616" w:rsidRDefault="0035630D" w:rsidP="00574861">
            <w:pPr>
              <w:bidi/>
              <w:rPr>
                <w:rFonts w:ascii="Traditional Arabic" w:hAnsi="Traditional Arabic" w:cs="Traditional Arabic"/>
                <w:sz w:val="32"/>
                <w:szCs w:val="32"/>
              </w:rPr>
            </w:pPr>
            <w:r>
              <w:rPr>
                <w:rFonts w:ascii="Traditional Arabic" w:hAnsi="Traditional Arabic" w:cs="Traditional Arabic" w:hint="cs"/>
                <w:sz w:val="32"/>
                <w:szCs w:val="32"/>
                <w:rtl/>
              </w:rPr>
              <w:t>ع1</w:t>
            </w:r>
          </w:p>
        </w:tc>
      </w:tr>
      <w:tr w:rsidR="009876CB" w:rsidRPr="00C21616" w14:paraId="1BCD44D4" w14:textId="77777777" w:rsidTr="0035630D">
        <w:tc>
          <w:tcPr>
            <w:tcW w:w="781"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359C3FA4" w14:textId="77777777" w:rsidR="009876CB" w:rsidRPr="00C21616" w:rsidRDefault="009876CB" w:rsidP="00574861">
            <w:pPr>
              <w:bidi/>
              <w:jc w:val="center"/>
              <w:rPr>
                <w:rFonts w:ascii="Traditional Arabic" w:hAnsi="Traditional Arabic" w:cs="Traditional Arabic"/>
                <w:b/>
                <w:bCs/>
                <w:sz w:val="32"/>
                <w:szCs w:val="32"/>
              </w:rPr>
            </w:pPr>
            <w:r w:rsidRPr="00C21616">
              <w:rPr>
                <w:rFonts w:ascii="Traditional Arabic" w:hAnsi="Traditional Arabic" w:cs="Traditional Arabic"/>
                <w:b/>
                <w:bCs/>
                <w:sz w:val="32"/>
                <w:szCs w:val="32"/>
              </w:rPr>
              <w:t>2</w:t>
            </w:r>
          </w:p>
        </w:tc>
        <w:tc>
          <w:tcPr>
            <w:tcW w:w="7163" w:type="dxa"/>
            <w:tcBorders>
              <w:top w:val="single" w:sz="8" w:space="0" w:color="auto"/>
              <w:left w:val="single" w:sz="8" w:space="0" w:color="auto"/>
              <w:bottom w:val="dashSmallGap" w:sz="4" w:space="0" w:color="auto"/>
              <w:right w:val="nil"/>
            </w:tcBorders>
            <w:shd w:val="clear" w:color="auto" w:fill="DBE5F1" w:themeFill="accent1" w:themeFillTint="33"/>
          </w:tcPr>
          <w:p w14:paraId="46425284" w14:textId="77777777" w:rsidR="009876CB" w:rsidRPr="00C21616" w:rsidRDefault="009876CB" w:rsidP="00574861">
            <w:pPr>
              <w:bidi/>
              <w:jc w:val="lowKashida"/>
              <w:rPr>
                <w:rFonts w:ascii="Traditional Arabic" w:hAnsi="Traditional Arabic" w:cs="Traditional Arabic"/>
                <w:b/>
                <w:bCs/>
                <w:sz w:val="32"/>
                <w:szCs w:val="32"/>
                <w:lang w:bidi="ar-EG"/>
              </w:rPr>
            </w:pPr>
            <w:r w:rsidRPr="00C21616">
              <w:rPr>
                <w:rFonts w:ascii="Traditional Arabic" w:hAnsi="Traditional Arabic" w:cs="Traditional Arabic"/>
                <w:b/>
                <w:bCs/>
                <w:sz w:val="32"/>
                <w:szCs w:val="32"/>
                <w:rtl/>
                <w:lang w:bidi="ar-EG"/>
              </w:rPr>
              <w:t xml:space="preserve">المهارات أن تكون الطالبة قادرة على أن </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796466EB" w14:textId="77777777" w:rsidR="009876CB" w:rsidRPr="00C21616" w:rsidRDefault="009876CB" w:rsidP="00574861">
            <w:pPr>
              <w:bidi/>
              <w:rPr>
                <w:rFonts w:ascii="Traditional Arabic" w:hAnsi="Traditional Arabic" w:cs="Traditional Arabic"/>
                <w:sz w:val="32"/>
                <w:szCs w:val="32"/>
              </w:rPr>
            </w:pPr>
          </w:p>
        </w:tc>
      </w:tr>
      <w:tr w:rsidR="009876CB" w:rsidRPr="00C21616" w14:paraId="6ECC2738" w14:textId="77777777" w:rsidTr="0035630D">
        <w:tc>
          <w:tcPr>
            <w:tcW w:w="781" w:type="dxa"/>
            <w:tcBorders>
              <w:top w:val="dashSmallGap" w:sz="4" w:space="0" w:color="auto"/>
              <w:left w:val="single" w:sz="12" w:space="0" w:color="auto"/>
              <w:bottom w:val="single" w:sz="12" w:space="0" w:color="auto"/>
              <w:right w:val="single" w:sz="8" w:space="0" w:color="auto"/>
            </w:tcBorders>
          </w:tcPr>
          <w:p w14:paraId="2CD62B72" w14:textId="77777777" w:rsidR="009876CB" w:rsidRPr="00C21616" w:rsidRDefault="009876CB" w:rsidP="00574861">
            <w:pPr>
              <w:bidi/>
              <w:rPr>
                <w:rFonts w:ascii="Traditional Arabic" w:hAnsi="Traditional Arabic" w:cs="Traditional Arabic"/>
                <w:sz w:val="32"/>
                <w:szCs w:val="32"/>
              </w:rPr>
            </w:pPr>
            <w:r w:rsidRPr="00C21616">
              <w:rPr>
                <w:rFonts w:ascii="Traditional Arabic" w:hAnsi="Traditional Arabic" w:cs="Traditional Arabic"/>
                <w:sz w:val="32"/>
                <w:szCs w:val="32"/>
              </w:rPr>
              <w:t>2.1</w:t>
            </w:r>
          </w:p>
        </w:tc>
        <w:tc>
          <w:tcPr>
            <w:tcW w:w="7163" w:type="dxa"/>
            <w:tcBorders>
              <w:top w:val="dashSmallGap" w:sz="4" w:space="0" w:color="auto"/>
              <w:left w:val="single" w:sz="8" w:space="0" w:color="auto"/>
              <w:bottom w:val="single" w:sz="12" w:space="0" w:color="auto"/>
            </w:tcBorders>
          </w:tcPr>
          <w:p w14:paraId="2F4D7142" w14:textId="7ED0856E" w:rsidR="009876CB" w:rsidRPr="00C21616" w:rsidRDefault="009876CB" w:rsidP="00574861">
            <w:pPr>
              <w:bidi/>
              <w:jc w:val="lowKashida"/>
              <w:rPr>
                <w:rFonts w:ascii="Traditional Arabic" w:hAnsi="Traditional Arabic" w:cs="Traditional Arabic"/>
                <w:sz w:val="32"/>
                <w:szCs w:val="32"/>
              </w:rPr>
            </w:pPr>
            <w:r w:rsidRPr="00C21616">
              <w:rPr>
                <w:rFonts w:ascii="Traditional Arabic" w:hAnsi="Traditional Arabic" w:cs="Traditional Arabic"/>
                <w:sz w:val="32"/>
                <w:szCs w:val="32"/>
                <w:rtl/>
              </w:rPr>
              <w:t>تختار موضوعاً علمياً في مجال تخصصها يتصف بالجدة والأصالة</w:t>
            </w:r>
            <w:r w:rsidR="000B14F1">
              <w:rPr>
                <w:rFonts w:ascii="Traditional Arabic" w:hAnsi="Traditional Arabic" w:cs="Traditional Arabic" w:hint="cs"/>
                <w:sz w:val="32"/>
                <w:szCs w:val="32"/>
                <w:rtl/>
              </w:rPr>
              <w:t>.</w:t>
            </w:r>
          </w:p>
        </w:tc>
        <w:tc>
          <w:tcPr>
            <w:tcW w:w="1627" w:type="dxa"/>
            <w:tcBorders>
              <w:top w:val="dashSmallGap" w:sz="4" w:space="0" w:color="auto"/>
              <w:left w:val="single" w:sz="8" w:space="0" w:color="auto"/>
              <w:bottom w:val="single" w:sz="12" w:space="0" w:color="auto"/>
              <w:right w:val="single" w:sz="12" w:space="0" w:color="auto"/>
            </w:tcBorders>
          </w:tcPr>
          <w:p w14:paraId="48FEB756" w14:textId="3BF0A492" w:rsidR="009876CB" w:rsidRPr="00C21616" w:rsidRDefault="0035630D" w:rsidP="00574861">
            <w:pPr>
              <w:bidi/>
              <w:rPr>
                <w:rFonts w:ascii="Traditional Arabic" w:hAnsi="Traditional Arabic" w:cs="Traditional Arabic"/>
                <w:sz w:val="32"/>
                <w:szCs w:val="32"/>
              </w:rPr>
            </w:pPr>
            <w:r>
              <w:rPr>
                <w:rFonts w:ascii="Traditional Arabic" w:hAnsi="Traditional Arabic" w:cs="Traditional Arabic" w:hint="cs"/>
                <w:sz w:val="32"/>
                <w:szCs w:val="32"/>
                <w:rtl/>
              </w:rPr>
              <w:t>م5</w:t>
            </w:r>
          </w:p>
        </w:tc>
      </w:tr>
      <w:tr w:rsidR="009876CB" w:rsidRPr="00C21616" w14:paraId="5FA7AAB5" w14:textId="77777777" w:rsidTr="0035630D">
        <w:tc>
          <w:tcPr>
            <w:tcW w:w="781" w:type="dxa"/>
            <w:tcBorders>
              <w:top w:val="dashSmallGap" w:sz="4" w:space="0" w:color="auto"/>
              <w:left w:val="single" w:sz="12" w:space="0" w:color="auto"/>
              <w:bottom w:val="single" w:sz="12" w:space="0" w:color="auto"/>
              <w:right w:val="single" w:sz="8" w:space="0" w:color="auto"/>
            </w:tcBorders>
          </w:tcPr>
          <w:p w14:paraId="29098C67" w14:textId="77777777" w:rsidR="009876CB" w:rsidRPr="00C21616" w:rsidRDefault="009876CB" w:rsidP="00574861">
            <w:pPr>
              <w:bidi/>
              <w:rPr>
                <w:rFonts w:ascii="Traditional Arabic" w:hAnsi="Traditional Arabic" w:cs="Traditional Arabic"/>
                <w:sz w:val="32"/>
                <w:szCs w:val="32"/>
              </w:rPr>
            </w:pPr>
            <w:r w:rsidRPr="00C21616">
              <w:rPr>
                <w:rFonts w:ascii="Traditional Arabic" w:hAnsi="Traditional Arabic" w:cs="Traditional Arabic"/>
                <w:sz w:val="32"/>
                <w:szCs w:val="32"/>
              </w:rPr>
              <w:t>2.2</w:t>
            </w:r>
          </w:p>
        </w:tc>
        <w:tc>
          <w:tcPr>
            <w:tcW w:w="7163" w:type="dxa"/>
            <w:tcBorders>
              <w:top w:val="dashSmallGap" w:sz="4" w:space="0" w:color="auto"/>
              <w:left w:val="single" w:sz="8" w:space="0" w:color="auto"/>
              <w:bottom w:val="single" w:sz="12" w:space="0" w:color="auto"/>
            </w:tcBorders>
          </w:tcPr>
          <w:p w14:paraId="6E5C0509" w14:textId="7E95495B" w:rsidR="009876CB" w:rsidRPr="00C21616" w:rsidRDefault="000B14F1" w:rsidP="00574861">
            <w:pPr>
              <w:bidi/>
              <w:jc w:val="lowKashida"/>
              <w:rPr>
                <w:rFonts w:ascii="Traditional Arabic" w:hAnsi="Traditional Arabic" w:cs="Traditional Arabic"/>
                <w:sz w:val="32"/>
                <w:szCs w:val="32"/>
              </w:rPr>
            </w:pPr>
            <w:r>
              <w:rPr>
                <w:rFonts w:ascii="Traditional Arabic" w:hAnsi="Traditional Arabic" w:cs="Traditional Arabic" w:hint="cs"/>
                <w:sz w:val="32"/>
                <w:szCs w:val="32"/>
                <w:rtl/>
              </w:rPr>
              <w:t>تطبيق الإجراءات المتعلقة بكل مرحلة من مراحل إعداد البحث العلمي.</w:t>
            </w:r>
          </w:p>
        </w:tc>
        <w:tc>
          <w:tcPr>
            <w:tcW w:w="1627" w:type="dxa"/>
            <w:tcBorders>
              <w:top w:val="dashSmallGap" w:sz="4" w:space="0" w:color="auto"/>
              <w:left w:val="single" w:sz="8" w:space="0" w:color="auto"/>
              <w:bottom w:val="single" w:sz="12" w:space="0" w:color="auto"/>
              <w:right w:val="single" w:sz="12" w:space="0" w:color="auto"/>
            </w:tcBorders>
          </w:tcPr>
          <w:p w14:paraId="5B3A1E42" w14:textId="30A9BF3A" w:rsidR="009876CB" w:rsidRPr="00C21616" w:rsidRDefault="0035630D" w:rsidP="00574861">
            <w:pPr>
              <w:bidi/>
              <w:rPr>
                <w:rFonts w:ascii="Traditional Arabic" w:hAnsi="Traditional Arabic" w:cs="Traditional Arabic"/>
                <w:sz w:val="32"/>
                <w:szCs w:val="32"/>
              </w:rPr>
            </w:pPr>
            <w:r>
              <w:rPr>
                <w:rFonts w:ascii="Traditional Arabic" w:hAnsi="Traditional Arabic" w:cs="Traditional Arabic" w:hint="cs"/>
                <w:sz w:val="32"/>
                <w:szCs w:val="32"/>
                <w:rtl/>
              </w:rPr>
              <w:t>م5</w:t>
            </w:r>
          </w:p>
        </w:tc>
      </w:tr>
      <w:tr w:rsidR="009876CB" w:rsidRPr="00C21616" w14:paraId="0CBF9824" w14:textId="77777777" w:rsidTr="0035630D">
        <w:tc>
          <w:tcPr>
            <w:tcW w:w="781"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5AA24E2" w14:textId="77777777" w:rsidR="009876CB" w:rsidRPr="00C21616" w:rsidRDefault="009876CB" w:rsidP="00574861">
            <w:pPr>
              <w:bidi/>
              <w:jc w:val="center"/>
              <w:rPr>
                <w:rFonts w:ascii="Traditional Arabic" w:hAnsi="Traditional Arabic" w:cs="Traditional Arabic"/>
                <w:b/>
                <w:bCs/>
                <w:sz w:val="32"/>
                <w:szCs w:val="32"/>
              </w:rPr>
            </w:pPr>
            <w:r w:rsidRPr="00C21616">
              <w:rPr>
                <w:rFonts w:ascii="Traditional Arabic" w:hAnsi="Traditional Arabic" w:cs="Traditional Arabic"/>
                <w:b/>
                <w:bCs/>
                <w:sz w:val="32"/>
                <w:szCs w:val="32"/>
              </w:rPr>
              <w:t>3</w:t>
            </w:r>
          </w:p>
        </w:tc>
        <w:tc>
          <w:tcPr>
            <w:tcW w:w="7163" w:type="dxa"/>
            <w:tcBorders>
              <w:top w:val="single" w:sz="8" w:space="0" w:color="auto"/>
              <w:left w:val="single" w:sz="8" w:space="0" w:color="auto"/>
              <w:bottom w:val="dashSmallGap" w:sz="4" w:space="0" w:color="auto"/>
              <w:right w:val="nil"/>
            </w:tcBorders>
            <w:shd w:val="clear" w:color="auto" w:fill="DBE5F1" w:themeFill="accent1" w:themeFillTint="33"/>
          </w:tcPr>
          <w:p w14:paraId="1B55E5DE" w14:textId="77777777" w:rsidR="009876CB" w:rsidRPr="00C21616" w:rsidRDefault="009876CB" w:rsidP="00574861">
            <w:pPr>
              <w:bidi/>
              <w:jc w:val="lowKashida"/>
              <w:rPr>
                <w:rFonts w:ascii="Traditional Arabic" w:hAnsi="Traditional Arabic" w:cs="Traditional Arabic"/>
                <w:b/>
                <w:bCs/>
                <w:sz w:val="32"/>
                <w:szCs w:val="32"/>
                <w:lang w:bidi="ar-EG"/>
              </w:rPr>
            </w:pPr>
            <w:r>
              <w:rPr>
                <w:rFonts w:ascii="Traditional Arabic" w:hAnsi="Traditional Arabic" w:cs="Traditional Arabic" w:hint="cs"/>
                <w:b/>
                <w:bCs/>
                <w:sz w:val="32"/>
                <w:szCs w:val="32"/>
                <w:rtl/>
                <w:lang w:bidi="ar-EG"/>
              </w:rPr>
              <w:t>القيم</w:t>
            </w:r>
            <w:r w:rsidRPr="00C21616">
              <w:rPr>
                <w:rFonts w:ascii="Traditional Arabic" w:hAnsi="Traditional Arabic" w:cs="Traditional Arabic"/>
                <w:b/>
                <w:bCs/>
                <w:sz w:val="32"/>
                <w:szCs w:val="32"/>
                <w:rtl/>
                <w:lang w:bidi="ar-EG"/>
              </w:rPr>
              <w:t xml:space="preserve"> </w:t>
            </w:r>
          </w:p>
        </w:tc>
        <w:tc>
          <w:tcPr>
            <w:tcW w:w="1627" w:type="dxa"/>
            <w:tcBorders>
              <w:top w:val="single" w:sz="8" w:space="0" w:color="auto"/>
              <w:left w:val="nil"/>
              <w:bottom w:val="dashSmallGap" w:sz="4" w:space="0" w:color="auto"/>
              <w:right w:val="single" w:sz="12" w:space="0" w:color="auto"/>
            </w:tcBorders>
            <w:shd w:val="clear" w:color="auto" w:fill="DBE5F1" w:themeFill="accent1" w:themeFillTint="33"/>
          </w:tcPr>
          <w:p w14:paraId="4960418D" w14:textId="77777777" w:rsidR="009876CB" w:rsidRPr="00C21616" w:rsidRDefault="009876CB" w:rsidP="00574861">
            <w:pPr>
              <w:bidi/>
              <w:rPr>
                <w:rFonts w:ascii="Traditional Arabic" w:hAnsi="Traditional Arabic" w:cs="Traditional Arabic"/>
                <w:sz w:val="32"/>
                <w:szCs w:val="32"/>
              </w:rPr>
            </w:pPr>
          </w:p>
        </w:tc>
      </w:tr>
      <w:tr w:rsidR="009876CB" w:rsidRPr="00C21616" w14:paraId="2F8EBB35" w14:textId="77777777" w:rsidTr="0035630D">
        <w:tc>
          <w:tcPr>
            <w:tcW w:w="781" w:type="dxa"/>
            <w:tcBorders>
              <w:top w:val="dashSmallGap" w:sz="4" w:space="0" w:color="auto"/>
              <w:left w:val="single" w:sz="12" w:space="0" w:color="auto"/>
              <w:bottom w:val="dashSmallGap" w:sz="4" w:space="0" w:color="auto"/>
              <w:right w:val="single" w:sz="8" w:space="0" w:color="auto"/>
            </w:tcBorders>
          </w:tcPr>
          <w:p w14:paraId="2D3C4F5B" w14:textId="77777777" w:rsidR="009876CB" w:rsidRPr="00C21616" w:rsidRDefault="009876CB" w:rsidP="00574861">
            <w:pPr>
              <w:bidi/>
              <w:rPr>
                <w:rFonts w:ascii="Traditional Arabic" w:hAnsi="Traditional Arabic" w:cs="Traditional Arabic"/>
                <w:sz w:val="32"/>
                <w:szCs w:val="32"/>
              </w:rPr>
            </w:pPr>
            <w:r w:rsidRPr="00C21616">
              <w:rPr>
                <w:rFonts w:ascii="Traditional Arabic" w:hAnsi="Traditional Arabic" w:cs="Traditional Arabic"/>
                <w:sz w:val="32"/>
                <w:szCs w:val="32"/>
              </w:rPr>
              <w:t>3.1</w:t>
            </w:r>
          </w:p>
        </w:tc>
        <w:tc>
          <w:tcPr>
            <w:tcW w:w="7163" w:type="dxa"/>
            <w:tcBorders>
              <w:top w:val="dashSmallGap" w:sz="4" w:space="0" w:color="auto"/>
              <w:left w:val="single" w:sz="8" w:space="0" w:color="auto"/>
              <w:bottom w:val="dashSmallGap" w:sz="4" w:space="0" w:color="auto"/>
            </w:tcBorders>
          </w:tcPr>
          <w:p w14:paraId="7DBD2B53" w14:textId="6B3A49ED" w:rsidR="009876CB" w:rsidRPr="00C21616" w:rsidRDefault="0035630D" w:rsidP="00574861">
            <w:pPr>
              <w:bidi/>
              <w:jc w:val="lowKashida"/>
              <w:rPr>
                <w:rFonts w:ascii="Traditional Arabic" w:hAnsi="Traditional Arabic" w:cs="Traditional Arabic"/>
                <w:sz w:val="32"/>
                <w:szCs w:val="32"/>
              </w:rPr>
            </w:pPr>
            <w:r w:rsidRPr="00C21616">
              <w:rPr>
                <w:rFonts w:ascii="Traditional Arabic" w:hAnsi="Traditional Arabic" w:cs="Traditional Arabic"/>
                <w:sz w:val="32"/>
                <w:szCs w:val="32"/>
                <w:rtl/>
              </w:rPr>
              <w:t>تتواصل بفاعلية ضمن فريق العمل</w:t>
            </w:r>
            <w:r>
              <w:rPr>
                <w:rFonts w:ascii="Traditional Arabic" w:hAnsi="Traditional Arabic" w:cs="Traditional Arabic" w:hint="cs"/>
                <w:sz w:val="32"/>
                <w:szCs w:val="32"/>
                <w:rtl/>
              </w:rPr>
              <w:t>.</w:t>
            </w:r>
          </w:p>
        </w:tc>
        <w:tc>
          <w:tcPr>
            <w:tcW w:w="1627" w:type="dxa"/>
            <w:tcBorders>
              <w:top w:val="dashSmallGap" w:sz="4" w:space="0" w:color="auto"/>
              <w:left w:val="single" w:sz="8" w:space="0" w:color="auto"/>
              <w:bottom w:val="dashSmallGap" w:sz="4" w:space="0" w:color="auto"/>
              <w:right w:val="single" w:sz="12" w:space="0" w:color="auto"/>
            </w:tcBorders>
          </w:tcPr>
          <w:p w14:paraId="5D34041D" w14:textId="5A0219E1" w:rsidR="009876CB" w:rsidRPr="00C21616" w:rsidRDefault="0035630D" w:rsidP="00574861">
            <w:pPr>
              <w:bidi/>
              <w:rPr>
                <w:rFonts w:ascii="Traditional Arabic" w:hAnsi="Traditional Arabic" w:cs="Traditional Arabic"/>
                <w:sz w:val="32"/>
                <w:szCs w:val="32"/>
              </w:rPr>
            </w:pPr>
            <w:r>
              <w:rPr>
                <w:rFonts w:ascii="Traditional Arabic" w:hAnsi="Traditional Arabic" w:cs="Traditional Arabic" w:hint="cs"/>
                <w:sz w:val="32"/>
                <w:szCs w:val="32"/>
                <w:rtl/>
              </w:rPr>
              <w:t>ق1</w:t>
            </w:r>
          </w:p>
        </w:tc>
      </w:tr>
    </w:tbl>
    <w:p w14:paraId="41870ED7" w14:textId="77777777" w:rsidR="00741AEF" w:rsidRPr="00524059" w:rsidRDefault="00741AEF" w:rsidP="00416FE2">
      <w:pPr>
        <w:bidi/>
        <w:jc w:val="both"/>
        <w:rPr>
          <w:rFonts w:asciiTheme="majorBidi" w:hAnsiTheme="majorBidi" w:cstheme="majorBidi"/>
          <w:sz w:val="12"/>
          <w:szCs w:val="12"/>
          <w:rtl/>
          <w:lang w:bidi="ar-EG"/>
        </w:rPr>
      </w:pPr>
    </w:p>
    <w:p w14:paraId="3F0E7F34" w14:textId="30E9BC2B" w:rsidR="0062544C" w:rsidRPr="00E40585" w:rsidRDefault="00F851F7" w:rsidP="00283B54">
      <w:pPr>
        <w:pStyle w:val="1"/>
      </w:pPr>
      <w:bookmarkStart w:id="13" w:name="_Toc526247383"/>
      <w:bookmarkStart w:id="14" w:name="_Toc337789"/>
      <w:r w:rsidRPr="005D2DDD">
        <w:rPr>
          <w:rtl/>
        </w:rPr>
        <w:t xml:space="preserve">ج. </w:t>
      </w:r>
      <w:r w:rsidR="00995F99">
        <w:rPr>
          <w:rFonts w:hint="cs"/>
          <w:rtl/>
        </w:rPr>
        <w:t>موضوعات</w:t>
      </w:r>
      <w:r w:rsidRPr="005D2DDD">
        <w:rPr>
          <w:rtl/>
        </w:rPr>
        <w:t xml:space="preserve"> المقرر</w:t>
      </w:r>
      <w:bookmarkEnd w:id="13"/>
      <w:bookmarkEnd w:id="14"/>
      <w:r w:rsidRPr="005D2DDD">
        <w:rPr>
          <w:sz w:val="20"/>
          <w:szCs w:val="20"/>
          <w:rtl/>
        </w:rPr>
        <w:t xml:space="preserve"> </w:t>
      </w:r>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7655"/>
        <w:gridCol w:w="1378"/>
      </w:tblGrid>
      <w:tr w:rsidR="00D225ED" w:rsidRPr="005D2DDD" w14:paraId="587DDBA3" w14:textId="77777777" w:rsidTr="009F0444">
        <w:trPr>
          <w:trHeight w:val="461"/>
          <w:jc w:val="center"/>
        </w:trPr>
        <w:tc>
          <w:tcPr>
            <w:tcW w:w="538"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0E14F6A6" w14:textId="1A605C78" w:rsidR="00D225ED" w:rsidRPr="00133A0D" w:rsidRDefault="00D225ED" w:rsidP="00416FE2">
            <w:pPr>
              <w:bidi/>
              <w:jc w:val="center"/>
              <w:rPr>
                <w:rFonts w:asciiTheme="majorBidi" w:hAnsiTheme="majorBidi" w:cstheme="majorBidi"/>
                <w:b/>
                <w:bCs/>
                <w:sz w:val="20"/>
                <w:szCs w:val="20"/>
                <w:highlight w:val="yellow"/>
                <w:rtl/>
                <w:lang w:bidi="ar-EG"/>
              </w:rPr>
            </w:pPr>
            <w:r w:rsidRPr="00133A0D">
              <w:rPr>
                <w:rFonts w:asciiTheme="majorBidi" w:hAnsiTheme="majorBidi" w:cstheme="majorBidi" w:hint="cs"/>
                <w:b/>
                <w:bCs/>
                <w:sz w:val="20"/>
                <w:szCs w:val="20"/>
                <w:rtl/>
                <w:lang w:bidi="ar-EG"/>
              </w:rPr>
              <w:t>م</w:t>
            </w:r>
          </w:p>
        </w:tc>
        <w:tc>
          <w:tcPr>
            <w:tcW w:w="7655"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95F42D4" w14:textId="513C36F3" w:rsidR="00D225ED" w:rsidRPr="00524059" w:rsidRDefault="00D225ED" w:rsidP="00416FE2">
            <w:pPr>
              <w:bidi/>
              <w:jc w:val="center"/>
              <w:rPr>
                <w:rFonts w:asciiTheme="majorBidi" w:hAnsiTheme="majorBidi" w:cstheme="majorBidi"/>
                <w:b/>
                <w:bCs/>
                <w:lang w:bidi="ar-EG"/>
              </w:rPr>
            </w:pPr>
            <w:r w:rsidRPr="00524059">
              <w:rPr>
                <w:rFonts w:asciiTheme="majorBidi" w:hAnsiTheme="majorBidi" w:cstheme="majorBidi"/>
                <w:b/>
                <w:bCs/>
                <w:rtl/>
                <w:lang w:bidi="ar-EG"/>
              </w:rPr>
              <w:t>قائمة الموضوعات</w:t>
            </w:r>
          </w:p>
        </w:tc>
        <w:tc>
          <w:tcPr>
            <w:tcW w:w="13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0EFA535" w14:textId="3CEA40D4" w:rsidR="00D225ED" w:rsidRPr="00133A0D" w:rsidRDefault="00D225ED" w:rsidP="00416FE2">
            <w:pPr>
              <w:bidi/>
              <w:jc w:val="center"/>
              <w:rPr>
                <w:rFonts w:asciiTheme="majorBidi" w:hAnsiTheme="majorBidi" w:cstheme="majorBidi"/>
                <w:sz w:val="20"/>
                <w:szCs w:val="20"/>
                <w:rtl/>
                <w:lang w:bidi="ar-EG"/>
              </w:rPr>
            </w:pPr>
            <w:r w:rsidRPr="00133A0D">
              <w:rPr>
                <w:rFonts w:asciiTheme="majorBidi" w:hAnsiTheme="majorBidi" w:cstheme="majorBidi"/>
                <w:b/>
                <w:bCs/>
                <w:sz w:val="20"/>
                <w:szCs w:val="20"/>
                <w:rtl/>
              </w:rPr>
              <w:t xml:space="preserve">ساعات </w:t>
            </w:r>
            <w:r w:rsidRPr="00133A0D">
              <w:rPr>
                <w:rFonts w:asciiTheme="majorBidi" w:hAnsiTheme="majorBidi" w:cstheme="majorBidi" w:hint="cs"/>
                <w:b/>
                <w:bCs/>
                <w:sz w:val="20"/>
                <w:szCs w:val="20"/>
                <w:rtl/>
                <w:lang w:bidi="ar-EG"/>
              </w:rPr>
              <w:t>الاتصال</w:t>
            </w:r>
          </w:p>
        </w:tc>
      </w:tr>
      <w:tr w:rsidR="00D225ED" w:rsidRPr="005D2DDD" w14:paraId="7A7D722A" w14:textId="77777777" w:rsidTr="009F0444">
        <w:trPr>
          <w:jc w:val="center"/>
        </w:trPr>
        <w:tc>
          <w:tcPr>
            <w:tcW w:w="538" w:type="dxa"/>
            <w:tcBorders>
              <w:top w:val="single" w:sz="8" w:space="0" w:color="auto"/>
              <w:left w:val="single" w:sz="12" w:space="0" w:color="auto"/>
              <w:right w:val="single" w:sz="8" w:space="0" w:color="auto"/>
            </w:tcBorders>
            <w:vAlign w:val="center"/>
          </w:tcPr>
          <w:p w14:paraId="20E99279" w14:textId="7DC83358" w:rsidR="00D225ED" w:rsidRPr="00DE07AD" w:rsidRDefault="00D225ED" w:rsidP="00416FE2">
            <w:pPr>
              <w:bidi/>
              <w:jc w:val="center"/>
              <w:rPr>
                <w:rFonts w:asciiTheme="majorBidi" w:hAnsiTheme="majorBidi" w:cstheme="majorBidi"/>
                <w:lang w:bidi="ar-EG"/>
              </w:rPr>
            </w:pPr>
            <w:r w:rsidRPr="00DE07AD">
              <w:rPr>
                <w:rFonts w:asciiTheme="majorBidi" w:hAnsiTheme="majorBidi" w:cstheme="majorBidi" w:hint="cs"/>
                <w:rtl/>
                <w:lang w:bidi="ar-EG"/>
              </w:rPr>
              <w:t>1</w:t>
            </w:r>
          </w:p>
        </w:tc>
        <w:tc>
          <w:tcPr>
            <w:tcW w:w="7655" w:type="dxa"/>
            <w:tcBorders>
              <w:top w:val="single" w:sz="8" w:space="0" w:color="auto"/>
              <w:left w:val="single" w:sz="8" w:space="0" w:color="auto"/>
              <w:right w:val="single" w:sz="8" w:space="0" w:color="auto"/>
            </w:tcBorders>
            <w:vAlign w:val="center"/>
          </w:tcPr>
          <w:p w14:paraId="6F5FD334" w14:textId="55470722" w:rsidR="00D225ED" w:rsidRPr="00DE07AD" w:rsidRDefault="00D225ED" w:rsidP="00416FE2">
            <w:pPr>
              <w:bidi/>
              <w:jc w:val="lowKashida"/>
              <w:rPr>
                <w:rFonts w:asciiTheme="majorBidi" w:hAnsiTheme="majorBidi" w:cstheme="majorBidi"/>
              </w:rPr>
            </w:pPr>
          </w:p>
        </w:tc>
        <w:tc>
          <w:tcPr>
            <w:tcW w:w="1378" w:type="dxa"/>
            <w:tcBorders>
              <w:top w:val="single" w:sz="8" w:space="0" w:color="auto"/>
              <w:left w:val="single" w:sz="8" w:space="0" w:color="auto"/>
              <w:right w:val="single" w:sz="12" w:space="0" w:color="auto"/>
            </w:tcBorders>
            <w:vAlign w:val="center"/>
          </w:tcPr>
          <w:p w14:paraId="4A366DAC" w14:textId="4CB873EA" w:rsidR="00D225ED" w:rsidRPr="00DE07AD" w:rsidRDefault="00D225ED" w:rsidP="00416FE2">
            <w:pPr>
              <w:bidi/>
              <w:jc w:val="lowKashida"/>
              <w:rPr>
                <w:rFonts w:asciiTheme="majorBidi" w:hAnsiTheme="majorBidi" w:cstheme="majorBidi"/>
              </w:rPr>
            </w:pPr>
          </w:p>
        </w:tc>
      </w:tr>
      <w:tr w:rsidR="00D225ED" w:rsidRPr="005D2DDD" w14:paraId="1ECDCD5F" w14:textId="77777777" w:rsidTr="009F0444">
        <w:trPr>
          <w:jc w:val="center"/>
        </w:trPr>
        <w:tc>
          <w:tcPr>
            <w:tcW w:w="538" w:type="dxa"/>
            <w:tcBorders>
              <w:left w:val="single" w:sz="12" w:space="0" w:color="auto"/>
              <w:right w:val="single" w:sz="8" w:space="0" w:color="auto"/>
            </w:tcBorders>
            <w:vAlign w:val="center"/>
          </w:tcPr>
          <w:p w14:paraId="41417E4C" w14:textId="0466A950" w:rsidR="00D225ED" w:rsidRPr="00DE07AD" w:rsidRDefault="00D225ED" w:rsidP="00416FE2">
            <w:pPr>
              <w:bidi/>
              <w:jc w:val="center"/>
              <w:rPr>
                <w:rFonts w:asciiTheme="majorBidi" w:hAnsiTheme="majorBidi" w:cstheme="majorBidi"/>
              </w:rPr>
            </w:pPr>
            <w:r w:rsidRPr="00DE07AD">
              <w:rPr>
                <w:rFonts w:asciiTheme="majorBidi" w:hAnsiTheme="majorBidi" w:cstheme="majorBidi" w:hint="cs"/>
                <w:rtl/>
              </w:rPr>
              <w:t>2</w:t>
            </w:r>
          </w:p>
        </w:tc>
        <w:tc>
          <w:tcPr>
            <w:tcW w:w="7655" w:type="dxa"/>
            <w:tcBorders>
              <w:left w:val="single" w:sz="8" w:space="0" w:color="auto"/>
              <w:right w:val="single" w:sz="8" w:space="0" w:color="auto"/>
            </w:tcBorders>
            <w:vAlign w:val="center"/>
          </w:tcPr>
          <w:p w14:paraId="3991BA1B" w14:textId="3BA4EDBF" w:rsidR="00D225ED" w:rsidRPr="00DE07AD" w:rsidRDefault="00D225ED" w:rsidP="00416FE2">
            <w:pPr>
              <w:bidi/>
              <w:jc w:val="lowKashida"/>
              <w:rPr>
                <w:rFonts w:asciiTheme="majorBidi" w:hAnsiTheme="majorBidi" w:cstheme="majorBidi"/>
              </w:rPr>
            </w:pPr>
          </w:p>
        </w:tc>
        <w:tc>
          <w:tcPr>
            <w:tcW w:w="1378" w:type="dxa"/>
            <w:tcBorders>
              <w:left w:val="single" w:sz="8" w:space="0" w:color="auto"/>
              <w:right w:val="single" w:sz="12" w:space="0" w:color="auto"/>
            </w:tcBorders>
            <w:vAlign w:val="center"/>
          </w:tcPr>
          <w:p w14:paraId="269D7999" w14:textId="0F573DAB" w:rsidR="00D225ED" w:rsidRPr="00DE07AD" w:rsidRDefault="00D225ED" w:rsidP="00416FE2">
            <w:pPr>
              <w:bidi/>
              <w:jc w:val="lowKashida"/>
              <w:rPr>
                <w:rFonts w:asciiTheme="majorBidi" w:hAnsiTheme="majorBidi" w:cstheme="majorBidi"/>
              </w:rPr>
            </w:pPr>
          </w:p>
        </w:tc>
      </w:tr>
      <w:tr w:rsidR="00D225ED" w:rsidRPr="005D2DDD" w14:paraId="123517E9" w14:textId="77777777" w:rsidTr="009F0444">
        <w:trPr>
          <w:jc w:val="center"/>
        </w:trPr>
        <w:tc>
          <w:tcPr>
            <w:tcW w:w="538" w:type="dxa"/>
            <w:tcBorders>
              <w:left w:val="single" w:sz="12" w:space="0" w:color="auto"/>
              <w:right w:val="single" w:sz="8" w:space="0" w:color="auto"/>
            </w:tcBorders>
            <w:vAlign w:val="center"/>
          </w:tcPr>
          <w:p w14:paraId="21612780" w14:textId="717A1CBB" w:rsidR="00D225ED" w:rsidRPr="00DE07AD" w:rsidRDefault="00D225ED" w:rsidP="00416FE2">
            <w:pPr>
              <w:bidi/>
              <w:jc w:val="center"/>
              <w:rPr>
                <w:rFonts w:asciiTheme="majorBidi" w:hAnsiTheme="majorBidi" w:cstheme="majorBidi"/>
              </w:rPr>
            </w:pPr>
            <w:r w:rsidRPr="00DE07AD">
              <w:rPr>
                <w:rFonts w:asciiTheme="majorBidi" w:hAnsiTheme="majorBidi" w:cstheme="majorBidi" w:hint="cs"/>
                <w:rtl/>
              </w:rPr>
              <w:t>3</w:t>
            </w:r>
          </w:p>
        </w:tc>
        <w:tc>
          <w:tcPr>
            <w:tcW w:w="7655" w:type="dxa"/>
            <w:tcBorders>
              <w:left w:val="single" w:sz="8" w:space="0" w:color="auto"/>
              <w:right w:val="single" w:sz="8" w:space="0" w:color="auto"/>
            </w:tcBorders>
            <w:vAlign w:val="center"/>
          </w:tcPr>
          <w:p w14:paraId="584C671E" w14:textId="0896EF26" w:rsidR="00D225ED" w:rsidRPr="00DE07AD" w:rsidRDefault="00D225ED" w:rsidP="00416FE2">
            <w:pPr>
              <w:bidi/>
              <w:jc w:val="lowKashida"/>
              <w:rPr>
                <w:rFonts w:asciiTheme="majorBidi" w:hAnsiTheme="majorBidi" w:cstheme="majorBidi"/>
              </w:rPr>
            </w:pPr>
          </w:p>
        </w:tc>
        <w:tc>
          <w:tcPr>
            <w:tcW w:w="1378" w:type="dxa"/>
            <w:tcBorders>
              <w:left w:val="single" w:sz="8" w:space="0" w:color="auto"/>
              <w:right w:val="single" w:sz="12" w:space="0" w:color="auto"/>
            </w:tcBorders>
            <w:vAlign w:val="center"/>
          </w:tcPr>
          <w:p w14:paraId="061CBDD2" w14:textId="0678AAFC" w:rsidR="00D225ED" w:rsidRPr="00DE07AD" w:rsidRDefault="00D225ED" w:rsidP="00416FE2">
            <w:pPr>
              <w:bidi/>
              <w:jc w:val="lowKashida"/>
              <w:rPr>
                <w:rFonts w:asciiTheme="majorBidi" w:hAnsiTheme="majorBidi" w:cstheme="majorBidi"/>
              </w:rPr>
            </w:pPr>
          </w:p>
        </w:tc>
      </w:tr>
      <w:tr w:rsidR="00D225ED" w:rsidRPr="005D2DDD" w14:paraId="7575697F" w14:textId="77777777" w:rsidTr="009F0444">
        <w:trPr>
          <w:jc w:val="center"/>
        </w:trPr>
        <w:tc>
          <w:tcPr>
            <w:tcW w:w="538" w:type="dxa"/>
            <w:tcBorders>
              <w:left w:val="single" w:sz="12" w:space="0" w:color="auto"/>
              <w:right w:val="single" w:sz="8" w:space="0" w:color="auto"/>
            </w:tcBorders>
            <w:vAlign w:val="center"/>
          </w:tcPr>
          <w:p w14:paraId="39D23DE6" w14:textId="74AD1463" w:rsidR="00D225ED" w:rsidRPr="00DE07AD" w:rsidRDefault="00D225ED" w:rsidP="00416FE2">
            <w:pPr>
              <w:bidi/>
              <w:jc w:val="center"/>
              <w:rPr>
                <w:rFonts w:asciiTheme="majorBidi" w:hAnsiTheme="majorBidi" w:cstheme="majorBidi"/>
              </w:rPr>
            </w:pPr>
            <w:r w:rsidRPr="00DE07AD">
              <w:rPr>
                <w:rFonts w:asciiTheme="majorBidi" w:hAnsiTheme="majorBidi" w:cstheme="majorBidi" w:hint="cs"/>
                <w:rtl/>
              </w:rPr>
              <w:t>4</w:t>
            </w:r>
          </w:p>
        </w:tc>
        <w:tc>
          <w:tcPr>
            <w:tcW w:w="7655" w:type="dxa"/>
            <w:tcBorders>
              <w:left w:val="single" w:sz="8" w:space="0" w:color="auto"/>
              <w:right w:val="single" w:sz="8" w:space="0" w:color="auto"/>
            </w:tcBorders>
            <w:vAlign w:val="center"/>
          </w:tcPr>
          <w:p w14:paraId="19E2F647" w14:textId="273510CD" w:rsidR="00D225ED" w:rsidRPr="00DE07AD" w:rsidRDefault="00D225ED" w:rsidP="00416FE2">
            <w:pPr>
              <w:bidi/>
              <w:jc w:val="lowKashida"/>
              <w:rPr>
                <w:rFonts w:asciiTheme="majorBidi" w:hAnsiTheme="majorBidi" w:cstheme="majorBidi"/>
              </w:rPr>
            </w:pPr>
          </w:p>
        </w:tc>
        <w:tc>
          <w:tcPr>
            <w:tcW w:w="1378" w:type="dxa"/>
            <w:tcBorders>
              <w:left w:val="single" w:sz="8" w:space="0" w:color="auto"/>
              <w:right w:val="single" w:sz="12" w:space="0" w:color="auto"/>
            </w:tcBorders>
            <w:vAlign w:val="center"/>
          </w:tcPr>
          <w:p w14:paraId="330EB0D9" w14:textId="2394DC78" w:rsidR="00D225ED" w:rsidRPr="00DE07AD" w:rsidRDefault="00D225ED" w:rsidP="00416FE2">
            <w:pPr>
              <w:bidi/>
              <w:jc w:val="lowKashida"/>
              <w:rPr>
                <w:rFonts w:asciiTheme="majorBidi" w:hAnsiTheme="majorBidi" w:cstheme="majorBidi"/>
              </w:rPr>
            </w:pPr>
          </w:p>
        </w:tc>
      </w:tr>
      <w:tr w:rsidR="00D225ED" w:rsidRPr="005D2DDD" w14:paraId="59B12369" w14:textId="77777777" w:rsidTr="009F0444">
        <w:trPr>
          <w:jc w:val="center"/>
        </w:trPr>
        <w:tc>
          <w:tcPr>
            <w:tcW w:w="8193" w:type="dxa"/>
            <w:gridSpan w:val="2"/>
            <w:tcBorders>
              <w:top w:val="single" w:sz="8" w:space="0" w:color="auto"/>
              <w:left w:val="single" w:sz="12" w:space="0" w:color="auto"/>
              <w:bottom w:val="single" w:sz="12" w:space="0" w:color="auto"/>
              <w:right w:val="single" w:sz="8" w:space="0" w:color="auto"/>
            </w:tcBorders>
            <w:shd w:val="clear" w:color="auto" w:fill="B8CCE4" w:themeFill="accent1" w:themeFillTint="66"/>
            <w:vAlign w:val="center"/>
          </w:tcPr>
          <w:p w14:paraId="5BE1AFAD" w14:textId="39A2CCF6" w:rsidR="00D225ED" w:rsidRPr="005D2DDD" w:rsidRDefault="00D225ED"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المجموع</w:t>
            </w:r>
          </w:p>
        </w:tc>
        <w:tc>
          <w:tcPr>
            <w:tcW w:w="1378" w:type="dxa"/>
            <w:tcBorders>
              <w:top w:val="single" w:sz="8" w:space="0" w:color="auto"/>
              <w:left w:val="single" w:sz="8" w:space="0" w:color="auto"/>
              <w:bottom w:val="single" w:sz="12" w:space="0" w:color="auto"/>
              <w:right w:val="single" w:sz="12" w:space="0" w:color="auto"/>
            </w:tcBorders>
            <w:shd w:val="clear" w:color="auto" w:fill="B8CCE4" w:themeFill="accent1" w:themeFillTint="66"/>
            <w:vAlign w:val="center"/>
          </w:tcPr>
          <w:p w14:paraId="7C1D6EBD" w14:textId="466D023D" w:rsidR="00D225ED" w:rsidRPr="005D2DDD" w:rsidRDefault="00D225ED" w:rsidP="00416FE2">
            <w:pPr>
              <w:bidi/>
              <w:jc w:val="center"/>
              <w:rPr>
                <w:rFonts w:asciiTheme="majorBidi" w:hAnsiTheme="majorBidi" w:cstheme="majorBidi"/>
              </w:rPr>
            </w:pPr>
          </w:p>
        </w:tc>
      </w:tr>
    </w:tbl>
    <w:p w14:paraId="71F91938" w14:textId="34702087" w:rsidR="00636783" w:rsidRPr="00524059" w:rsidRDefault="00636783" w:rsidP="00416FE2">
      <w:pPr>
        <w:bidi/>
        <w:rPr>
          <w:rFonts w:asciiTheme="majorBidi" w:hAnsiTheme="majorBidi" w:cstheme="majorBidi"/>
          <w:b/>
          <w:bCs/>
          <w:sz w:val="12"/>
          <w:szCs w:val="12"/>
        </w:rPr>
      </w:pPr>
    </w:p>
    <w:p w14:paraId="6E1F99CA" w14:textId="77777777" w:rsidR="009876CB" w:rsidRPr="009F0444" w:rsidRDefault="009876CB" w:rsidP="009F0444">
      <w:pPr>
        <w:pStyle w:val="1"/>
        <w:jc w:val="both"/>
        <w:rPr>
          <w:rFonts w:ascii="Sakkal Majalla" w:hAnsi="Sakkal Majalla" w:cs="Sakkal Majalla"/>
          <w:color w:val="auto"/>
          <w:rtl/>
        </w:rPr>
      </w:pPr>
      <w:bookmarkStart w:id="15" w:name="_Toc526247384"/>
      <w:bookmarkStart w:id="16" w:name="_Toc337790"/>
      <w:r w:rsidRPr="009F0444">
        <w:rPr>
          <w:rFonts w:ascii="Sakkal Majalla" w:hAnsi="Sakkal Majalla" w:cs="Sakkal Majalla"/>
          <w:color w:val="auto"/>
          <w:rtl/>
        </w:rPr>
        <w:t xml:space="preserve">المقرر  (المقرر تدريب عملي لما تمت دراسته في مقرر </w:t>
      </w:r>
      <w:r w:rsidRPr="009F0444">
        <w:rPr>
          <w:rFonts w:ascii="Sakkal Majalla" w:hAnsi="Sakkal Majalla" w:cs="Sakkal Majalla"/>
          <w:b w:val="0"/>
          <w:bCs w:val="0"/>
          <w:color w:val="auto"/>
          <w:rtl/>
        </w:rPr>
        <w:t>مناهج البحث العلمي في الدراسات الإسلامية (3701سلم)</w:t>
      </w:r>
    </w:p>
    <w:p w14:paraId="4D5BDF74" w14:textId="77777777" w:rsidR="009876CB" w:rsidRPr="009F0444" w:rsidRDefault="009876CB" w:rsidP="009F0444">
      <w:pPr>
        <w:bidi/>
        <w:jc w:val="both"/>
        <w:rPr>
          <w:rFonts w:ascii="Sakkal Majalla" w:hAnsi="Sakkal Majalla" w:cs="Sakkal Majalla"/>
          <w:b/>
          <w:bCs/>
          <w:sz w:val="28"/>
          <w:szCs w:val="28"/>
          <w:rtl/>
        </w:rPr>
      </w:pPr>
      <w:r w:rsidRPr="009F0444">
        <w:rPr>
          <w:rFonts w:ascii="Sakkal Majalla" w:hAnsi="Sakkal Majalla" w:cs="Sakkal Majalla"/>
          <w:b/>
          <w:bCs/>
          <w:sz w:val="28"/>
          <w:szCs w:val="28"/>
          <w:rtl/>
        </w:rPr>
        <w:t>ويتم ذلك وفق الآتي:</w:t>
      </w:r>
    </w:p>
    <w:tbl>
      <w:tblPr>
        <w:tblStyle w:val="af0"/>
        <w:bidiVisual/>
        <w:tblW w:w="0" w:type="auto"/>
        <w:jc w:val="center"/>
        <w:tblLayout w:type="fixed"/>
        <w:tblLook w:val="04A0" w:firstRow="1" w:lastRow="0" w:firstColumn="1" w:lastColumn="0" w:noHBand="0" w:noVBand="1"/>
      </w:tblPr>
      <w:tblGrid>
        <w:gridCol w:w="2803"/>
        <w:gridCol w:w="2803"/>
        <w:gridCol w:w="2803"/>
      </w:tblGrid>
      <w:tr w:rsidR="009876CB" w:rsidRPr="00C21616" w14:paraId="19DACC25" w14:textId="77777777" w:rsidTr="00574861">
        <w:trPr>
          <w:jc w:val="center"/>
        </w:trPr>
        <w:tc>
          <w:tcPr>
            <w:tcW w:w="2803" w:type="dxa"/>
            <w:tcBorders>
              <w:top w:val="triple" w:sz="4" w:space="0" w:color="auto"/>
              <w:left w:val="triple" w:sz="4" w:space="0" w:color="auto"/>
              <w:bottom w:val="triple" w:sz="4" w:space="0" w:color="auto"/>
              <w:right w:val="triple" w:sz="4" w:space="0" w:color="auto"/>
            </w:tcBorders>
          </w:tcPr>
          <w:p w14:paraId="589855C2" w14:textId="77777777" w:rsidR="009876CB" w:rsidRPr="00C21616" w:rsidRDefault="009876CB" w:rsidP="00574861">
            <w:pPr>
              <w:jc w:val="center"/>
              <w:rPr>
                <w:rFonts w:ascii="Traditional Arabic" w:hAnsi="Traditional Arabic" w:cs="Traditional Arabic"/>
                <w:b/>
                <w:bCs/>
                <w:sz w:val="32"/>
                <w:szCs w:val="32"/>
                <w:lang w:bidi="ar-EG"/>
              </w:rPr>
            </w:pPr>
            <w:r w:rsidRPr="00C21616">
              <w:rPr>
                <w:rFonts w:ascii="Traditional Arabic" w:hAnsi="Traditional Arabic" w:cs="Traditional Arabic"/>
                <w:b/>
                <w:bCs/>
                <w:sz w:val="32"/>
                <w:szCs w:val="32"/>
                <w:rtl/>
                <w:lang w:bidi="ar-EG"/>
              </w:rPr>
              <w:t>خطوات المشروع</w:t>
            </w:r>
          </w:p>
        </w:tc>
        <w:tc>
          <w:tcPr>
            <w:tcW w:w="2803" w:type="dxa"/>
            <w:tcBorders>
              <w:top w:val="triple" w:sz="4" w:space="0" w:color="auto"/>
              <w:left w:val="triple" w:sz="4" w:space="0" w:color="auto"/>
              <w:bottom w:val="triple" w:sz="4" w:space="0" w:color="auto"/>
              <w:right w:val="triple" w:sz="4" w:space="0" w:color="auto"/>
            </w:tcBorders>
          </w:tcPr>
          <w:p w14:paraId="671ECD8A" w14:textId="77777777"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المستوى</w:t>
            </w:r>
          </w:p>
        </w:tc>
        <w:tc>
          <w:tcPr>
            <w:tcW w:w="2803" w:type="dxa"/>
            <w:tcBorders>
              <w:top w:val="triple" w:sz="4" w:space="0" w:color="auto"/>
              <w:left w:val="triple" w:sz="4" w:space="0" w:color="auto"/>
              <w:bottom w:val="triple" w:sz="4" w:space="0" w:color="auto"/>
              <w:right w:val="triple" w:sz="4" w:space="0" w:color="auto"/>
            </w:tcBorders>
          </w:tcPr>
          <w:p w14:paraId="23C00DB6" w14:textId="77777777"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التحديد الزمني بالأسابيع</w:t>
            </w:r>
          </w:p>
        </w:tc>
      </w:tr>
      <w:tr w:rsidR="009876CB" w:rsidRPr="00C21616" w14:paraId="6CFFE55C" w14:textId="77777777" w:rsidTr="00574861">
        <w:trPr>
          <w:jc w:val="center"/>
        </w:trPr>
        <w:tc>
          <w:tcPr>
            <w:tcW w:w="2803" w:type="dxa"/>
            <w:tcBorders>
              <w:top w:val="triple" w:sz="4" w:space="0" w:color="auto"/>
              <w:left w:val="double" w:sz="4" w:space="0" w:color="auto"/>
              <w:right w:val="double" w:sz="4" w:space="0" w:color="auto"/>
            </w:tcBorders>
          </w:tcPr>
          <w:p w14:paraId="79D676CA" w14:textId="77777777" w:rsidR="009876CB" w:rsidRPr="00C21616" w:rsidRDefault="009876CB" w:rsidP="00574861">
            <w:pPr>
              <w:jc w:val="center"/>
              <w:rPr>
                <w:rFonts w:ascii="Traditional Arabic" w:hAnsi="Traditional Arabic" w:cs="Traditional Arabic"/>
                <w:b/>
                <w:bCs/>
                <w:sz w:val="32"/>
                <w:szCs w:val="32"/>
                <w:lang w:bidi="ar-EG"/>
              </w:rPr>
            </w:pPr>
            <w:r w:rsidRPr="00C21616">
              <w:rPr>
                <w:rFonts w:ascii="Traditional Arabic" w:hAnsi="Traditional Arabic" w:cs="Traditional Arabic"/>
                <w:b/>
                <w:bCs/>
                <w:sz w:val="32"/>
                <w:szCs w:val="32"/>
                <w:rtl/>
                <w:lang w:bidi="ar-EG"/>
              </w:rPr>
              <w:t>تسجيل الموضوع</w:t>
            </w:r>
          </w:p>
        </w:tc>
        <w:tc>
          <w:tcPr>
            <w:tcW w:w="2803" w:type="dxa"/>
            <w:tcBorders>
              <w:top w:val="triple" w:sz="4" w:space="0" w:color="auto"/>
              <w:left w:val="double" w:sz="4" w:space="0" w:color="auto"/>
              <w:right w:val="double" w:sz="4" w:space="0" w:color="auto"/>
            </w:tcBorders>
          </w:tcPr>
          <w:p w14:paraId="33980AEF"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السابع</w:t>
            </w:r>
          </w:p>
        </w:tc>
        <w:tc>
          <w:tcPr>
            <w:tcW w:w="2803" w:type="dxa"/>
            <w:tcBorders>
              <w:top w:val="triple" w:sz="4" w:space="0" w:color="auto"/>
              <w:left w:val="double" w:sz="4" w:space="0" w:color="auto"/>
              <w:right w:val="double" w:sz="4" w:space="0" w:color="auto"/>
            </w:tcBorders>
          </w:tcPr>
          <w:p w14:paraId="6AE84DDC"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المستوى السابع</w:t>
            </w:r>
          </w:p>
        </w:tc>
      </w:tr>
      <w:tr w:rsidR="009876CB" w:rsidRPr="00C21616" w14:paraId="2F86FF30" w14:textId="77777777" w:rsidTr="00574861">
        <w:trPr>
          <w:jc w:val="center"/>
        </w:trPr>
        <w:tc>
          <w:tcPr>
            <w:tcW w:w="2803" w:type="dxa"/>
            <w:tcBorders>
              <w:left w:val="double" w:sz="4" w:space="0" w:color="auto"/>
              <w:right w:val="double" w:sz="4" w:space="0" w:color="auto"/>
            </w:tcBorders>
          </w:tcPr>
          <w:p w14:paraId="300EDEC1" w14:textId="7B0580ED" w:rsidR="009876CB" w:rsidRPr="00C21616" w:rsidRDefault="000B14F1" w:rsidP="00574861">
            <w:pPr>
              <w:jc w:val="center"/>
              <w:rPr>
                <w:rFonts w:ascii="Traditional Arabic" w:hAnsi="Traditional Arabic" w:cs="Traditional Arabic"/>
                <w:b/>
                <w:bCs/>
                <w:sz w:val="32"/>
                <w:szCs w:val="32"/>
                <w:rtl/>
                <w:lang w:bidi="ar-EG"/>
              </w:rPr>
            </w:pPr>
            <w:r>
              <w:rPr>
                <w:rFonts w:ascii="Traditional Arabic" w:hAnsi="Traditional Arabic" w:cs="Traditional Arabic" w:hint="cs"/>
                <w:b/>
                <w:bCs/>
                <w:sz w:val="32"/>
                <w:szCs w:val="32"/>
                <w:rtl/>
                <w:lang w:bidi="ar-EG"/>
              </w:rPr>
              <w:t>إعداد</w:t>
            </w:r>
            <w:r w:rsidR="009876CB" w:rsidRPr="00C21616">
              <w:rPr>
                <w:rFonts w:ascii="Traditional Arabic" w:hAnsi="Traditional Arabic" w:cs="Traditional Arabic"/>
                <w:b/>
                <w:bCs/>
                <w:sz w:val="32"/>
                <w:szCs w:val="32"/>
                <w:rtl/>
                <w:lang w:bidi="ar-EG"/>
              </w:rPr>
              <w:t xml:space="preserve"> خطة</w:t>
            </w:r>
            <w:r>
              <w:rPr>
                <w:rFonts w:ascii="Traditional Arabic" w:hAnsi="Traditional Arabic" w:cs="Traditional Arabic" w:hint="cs"/>
                <w:b/>
                <w:bCs/>
                <w:sz w:val="32"/>
                <w:szCs w:val="32"/>
                <w:rtl/>
                <w:lang w:bidi="ar-EG"/>
              </w:rPr>
              <w:t xml:space="preserve"> البحث</w:t>
            </w:r>
            <w:r w:rsidR="009876CB" w:rsidRPr="00C21616">
              <w:rPr>
                <w:rFonts w:ascii="Traditional Arabic" w:hAnsi="Traditional Arabic" w:cs="Traditional Arabic"/>
                <w:b/>
                <w:bCs/>
                <w:sz w:val="32"/>
                <w:szCs w:val="32"/>
                <w:rtl/>
                <w:lang w:bidi="ar-EG"/>
              </w:rPr>
              <w:t xml:space="preserve"> واعتمادها</w:t>
            </w:r>
          </w:p>
        </w:tc>
        <w:tc>
          <w:tcPr>
            <w:tcW w:w="2803" w:type="dxa"/>
            <w:tcBorders>
              <w:left w:val="double" w:sz="4" w:space="0" w:color="auto"/>
              <w:right w:val="double" w:sz="4" w:space="0" w:color="auto"/>
            </w:tcBorders>
          </w:tcPr>
          <w:p w14:paraId="45844DFB"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7FB0750A"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1-2</w:t>
            </w:r>
          </w:p>
        </w:tc>
      </w:tr>
      <w:tr w:rsidR="009876CB" w:rsidRPr="00C21616" w14:paraId="461BE57E" w14:textId="77777777" w:rsidTr="00574861">
        <w:trPr>
          <w:jc w:val="center"/>
        </w:trPr>
        <w:tc>
          <w:tcPr>
            <w:tcW w:w="2803" w:type="dxa"/>
            <w:tcBorders>
              <w:left w:val="double" w:sz="4" w:space="0" w:color="auto"/>
              <w:right w:val="double" w:sz="4" w:space="0" w:color="auto"/>
            </w:tcBorders>
          </w:tcPr>
          <w:p w14:paraId="68F8A655" w14:textId="3E6C12AB"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 xml:space="preserve">جمع </w:t>
            </w:r>
            <w:r w:rsidR="000B14F1">
              <w:rPr>
                <w:rFonts w:ascii="Traditional Arabic" w:hAnsi="Traditional Arabic" w:cs="Traditional Arabic" w:hint="cs"/>
                <w:b/>
                <w:bCs/>
                <w:sz w:val="32"/>
                <w:szCs w:val="32"/>
                <w:rtl/>
                <w:lang w:bidi="ar-EG"/>
              </w:rPr>
              <w:t>المادة العلمية</w:t>
            </w:r>
          </w:p>
        </w:tc>
        <w:tc>
          <w:tcPr>
            <w:tcW w:w="2803" w:type="dxa"/>
            <w:tcBorders>
              <w:left w:val="double" w:sz="4" w:space="0" w:color="auto"/>
              <w:right w:val="double" w:sz="4" w:space="0" w:color="auto"/>
            </w:tcBorders>
          </w:tcPr>
          <w:p w14:paraId="2611F92D"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1A90F536"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3-5</w:t>
            </w:r>
          </w:p>
        </w:tc>
      </w:tr>
      <w:tr w:rsidR="009876CB" w:rsidRPr="00C21616" w14:paraId="2220C862" w14:textId="77777777" w:rsidTr="00574861">
        <w:trPr>
          <w:jc w:val="center"/>
        </w:trPr>
        <w:tc>
          <w:tcPr>
            <w:tcW w:w="2803" w:type="dxa"/>
            <w:tcBorders>
              <w:left w:val="double" w:sz="4" w:space="0" w:color="auto"/>
              <w:right w:val="double" w:sz="4" w:space="0" w:color="auto"/>
            </w:tcBorders>
          </w:tcPr>
          <w:p w14:paraId="373FFA8D" w14:textId="546A928F" w:rsidR="009876CB" w:rsidRPr="00C21616" w:rsidRDefault="000B14F1" w:rsidP="000B14F1">
            <w:pPr>
              <w:rPr>
                <w:rFonts w:ascii="Traditional Arabic" w:hAnsi="Traditional Arabic" w:cs="Traditional Arabic"/>
                <w:b/>
                <w:bCs/>
                <w:sz w:val="32"/>
                <w:szCs w:val="32"/>
                <w:rtl/>
              </w:rPr>
            </w:pPr>
            <w:r>
              <w:rPr>
                <w:rFonts w:ascii="Traditional Arabic" w:hAnsi="Traditional Arabic" w:cs="Traditional Arabic" w:hint="cs"/>
                <w:b/>
                <w:bCs/>
                <w:sz w:val="32"/>
                <w:szCs w:val="32"/>
                <w:rtl/>
              </w:rPr>
              <w:t>صياغة المادة العلمية للبحث</w:t>
            </w:r>
          </w:p>
        </w:tc>
        <w:tc>
          <w:tcPr>
            <w:tcW w:w="2803" w:type="dxa"/>
            <w:tcBorders>
              <w:left w:val="double" w:sz="4" w:space="0" w:color="auto"/>
              <w:right w:val="double" w:sz="4" w:space="0" w:color="auto"/>
            </w:tcBorders>
          </w:tcPr>
          <w:p w14:paraId="2C7BBCA7"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22012CCF"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6-10</w:t>
            </w:r>
          </w:p>
        </w:tc>
      </w:tr>
      <w:tr w:rsidR="009876CB" w:rsidRPr="00C21616" w14:paraId="1916ACFC" w14:textId="77777777" w:rsidTr="00574861">
        <w:trPr>
          <w:jc w:val="center"/>
        </w:trPr>
        <w:tc>
          <w:tcPr>
            <w:tcW w:w="2803" w:type="dxa"/>
            <w:tcBorders>
              <w:left w:val="double" w:sz="4" w:space="0" w:color="auto"/>
              <w:right w:val="double" w:sz="4" w:space="0" w:color="auto"/>
            </w:tcBorders>
          </w:tcPr>
          <w:p w14:paraId="5EB42081" w14:textId="77777777"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المراجعة</w:t>
            </w:r>
          </w:p>
        </w:tc>
        <w:tc>
          <w:tcPr>
            <w:tcW w:w="2803" w:type="dxa"/>
            <w:tcBorders>
              <w:left w:val="double" w:sz="4" w:space="0" w:color="auto"/>
              <w:right w:val="double" w:sz="4" w:space="0" w:color="auto"/>
            </w:tcBorders>
          </w:tcPr>
          <w:p w14:paraId="3F4FEAF3"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77F5504E"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11-12</w:t>
            </w:r>
          </w:p>
        </w:tc>
      </w:tr>
      <w:tr w:rsidR="009876CB" w:rsidRPr="00C21616" w14:paraId="4E3C1276" w14:textId="77777777" w:rsidTr="00574861">
        <w:trPr>
          <w:jc w:val="center"/>
        </w:trPr>
        <w:tc>
          <w:tcPr>
            <w:tcW w:w="2803" w:type="dxa"/>
            <w:tcBorders>
              <w:left w:val="double" w:sz="4" w:space="0" w:color="auto"/>
              <w:right w:val="double" w:sz="4" w:space="0" w:color="auto"/>
            </w:tcBorders>
          </w:tcPr>
          <w:p w14:paraId="15F701B6" w14:textId="77777777"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التسليم</w:t>
            </w:r>
          </w:p>
        </w:tc>
        <w:tc>
          <w:tcPr>
            <w:tcW w:w="2803" w:type="dxa"/>
            <w:tcBorders>
              <w:left w:val="double" w:sz="4" w:space="0" w:color="auto"/>
              <w:right w:val="double" w:sz="4" w:space="0" w:color="auto"/>
            </w:tcBorders>
          </w:tcPr>
          <w:p w14:paraId="40096581"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4387DD28"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13</w:t>
            </w:r>
          </w:p>
        </w:tc>
      </w:tr>
      <w:tr w:rsidR="009876CB" w:rsidRPr="00C21616" w14:paraId="4D371B91" w14:textId="77777777" w:rsidTr="00574861">
        <w:trPr>
          <w:jc w:val="center"/>
        </w:trPr>
        <w:tc>
          <w:tcPr>
            <w:tcW w:w="2803" w:type="dxa"/>
            <w:tcBorders>
              <w:left w:val="double" w:sz="4" w:space="0" w:color="auto"/>
              <w:right w:val="double" w:sz="4" w:space="0" w:color="auto"/>
            </w:tcBorders>
          </w:tcPr>
          <w:p w14:paraId="719D04EB" w14:textId="77777777" w:rsidR="009876CB" w:rsidRPr="00C21616" w:rsidRDefault="009876CB" w:rsidP="00574861">
            <w:pPr>
              <w:jc w:val="center"/>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المناقشة</w:t>
            </w:r>
          </w:p>
        </w:tc>
        <w:tc>
          <w:tcPr>
            <w:tcW w:w="2803" w:type="dxa"/>
            <w:tcBorders>
              <w:left w:val="double" w:sz="4" w:space="0" w:color="auto"/>
              <w:right w:val="double" w:sz="4" w:space="0" w:color="auto"/>
            </w:tcBorders>
          </w:tcPr>
          <w:p w14:paraId="2FD29339" w14:textId="77777777"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الثامن</w:t>
            </w:r>
          </w:p>
        </w:tc>
        <w:tc>
          <w:tcPr>
            <w:tcW w:w="2803" w:type="dxa"/>
            <w:tcBorders>
              <w:left w:val="double" w:sz="4" w:space="0" w:color="auto"/>
              <w:right w:val="double" w:sz="4" w:space="0" w:color="auto"/>
            </w:tcBorders>
          </w:tcPr>
          <w:p w14:paraId="3C66C241" w14:textId="6C1417E0" w:rsidR="009876CB" w:rsidRPr="00C21616" w:rsidRDefault="009876CB" w:rsidP="00574861">
            <w:pPr>
              <w:jc w:val="center"/>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1</w:t>
            </w:r>
            <w:r w:rsidR="00057A51">
              <w:rPr>
                <w:rFonts w:ascii="Traditional Arabic" w:hAnsi="Traditional Arabic" w:cs="Traditional Arabic" w:hint="cs"/>
                <w:sz w:val="32"/>
                <w:szCs w:val="32"/>
                <w:rtl/>
                <w:lang w:bidi="ar-EG"/>
              </w:rPr>
              <w:t>5</w:t>
            </w:r>
          </w:p>
        </w:tc>
      </w:tr>
    </w:tbl>
    <w:p w14:paraId="56296F5A" w14:textId="77777777" w:rsidR="009876CB" w:rsidRPr="00C21616" w:rsidRDefault="009876CB" w:rsidP="009876CB">
      <w:pPr>
        <w:bidi/>
        <w:rPr>
          <w:rFonts w:ascii="Traditional Arabic" w:hAnsi="Traditional Arabic" w:cs="Traditional Arabic"/>
          <w:b/>
          <w:bCs/>
          <w:sz w:val="32"/>
          <w:szCs w:val="32"/>
          <w:rtl/>
        </w:rPr>
      </w:pPr>
    </w:p>
    <w:p w14:paraId="0EA1BC32" w14:textId="77777777" w:rsidR="009876CB" w:rsidRPr="00C21616" w:rsidRDefault="009876CB" w:rsidP="009876CB">
      <w:pPr>
        <w:spacing w:line="216" w:lineRule="auto"/>
        <w:jc w:val="right"/>
        <w:rPr>
          <w:rFonts w:ascii="Traditional Arabic" w:hAnsi="Traditional Arabic" w:cs="Traditional Arabic"/>
          <w:b/>
          <w:bCs/>
          <w:sz w:val="32"/>
          <w:szCs w:val="32"/>
          <w:rtl/>
        </w:rPr>
      </w:pPr>
      <w:r w:rsidRPr="00C21616">
        <w:rPr>
          <w:rFonts w:ascii="Traditional Arabic" w:hAnsi="Traditional Arabic" w:cs="Traditional Arabic"/>
          <w:b/>
          <w:bCs/>
          <w:sz w:val="32"/>
          <w:szCs w:val="32"/>
          <w:rtl/>
          <w:lang w:bidi="ar-EG"/>
        </w:rPr>
        <w:t xml:space="preserve">الإرشاد : </w:t>
      </w:r>
    </w:p>
    <w:p w14:paraId="6DBD7E3D" w14:textId="77777777" w:rsidR="009876CB" w:rsidRPr="00C21616" w:rsidRDefault="009876CB" w:rsidP="009876CB">
      <w:pPr>
        <w:pStyle w:val="af"/>
        <w:numPr>
          <w:ilvl w:val="0"/>
          <w:numId w:val="6"/>
        </w:numPr>
        <w:bidi/>
        <w:spacing w:after="200" w:line="216" w:lineRule="auto"/>
        <w:jc w:val="both"/>
        <w:rPr>
          <w:rFonts w:ascii="Traditional Arabic" w:hAnsi="Traditional Arabic" w:cs="Traditional Arabic"/>
          <w:sz w:val="32"/>
          <w:szCs w:val="32"/>
          <w:lang w:bidi="ar-EG"/>
        </w:rPr>
      </w:pPr>
      <w:r w:rsidRPr="00C21616">
        <w:rPr>
          <w:rFonts w:ascii="Traditional Arabic" w:hAnsi="Traditional Arabic" w:cs="Traditional Arabic"/>
          <w:sz w:val="32"/>
          <w:szCs w:val="32"/>
          <w:rtl/>
          <w:lang w:bidi="ar-EG"/>
        </w:rPr>
        <w:t>يقوم القسم باختيار عدد من المرشدين لمشروع التخرج في بحوث الطلاب، على أن يتم ذلك في المستوى السابع ويحتسب ضمن نصاب الأستاذ في المستوى الثامن.</w:t>
      </w:r>
    </w:p>
    <w:p w14:paraId="19A0CD38" w14:textId="77777777" w:rsidR="009876CB" w:rsidRPr="00C21616" w:rsidRDefault="009876CB" w:rsidP="009876CB">
      <w:pPr>
        <w:pStyle w:val="af"/>
        <w:numPr>
          <w:ilvl w:val="0"/>
          <w:numId w:val="6"/>
        </w:numPr>
        <w:bidi/>
        <w:spacing w:after="200" w:line="216" w:lineRule="auto"/>
        <w:jc w:val="both"/>
        <w:rPr>
          <w:rFonts w:ascii="Traditional Arabic" w:hAnsi="Traditional Arabic" w:cs="Traditional Arabic"/>
          <w:sz w:val="32"/>
          <w:szCs w:val="32"/>
          <w:lang w:bidi="ar-EG"/>
        </w:rPr>
      </w:pPr>
      <w:r w:rsidRPr="00C21616">
        <w:rPr>
          <w:rFonts w:ascii="Traditional Arabic" w:hAnsi="Traditional Arabic" w:cs="Traditional Arabic"/>
          <w:sz w:val="32"/>
          <w:szCs w:val="32"/>
          <w:rtl/>
          <w:lang w:bidi="ar-EG"/>
        </w:rPr>
        <w:lastRenderedPageBreak/>
        <w:t xml:space="preserve">يشترط في المرشد أن يكون أستاذاً مساعدا فما فوق. </w:t>
      </w:r>
    </w:p>
    <w:p w14:paraId="48ED95EA" w14:textId="77777777" w:rsidR="009876CB" w:rsidRPr="00C21616" w:rsidRDefault="009876CB" w:rsidP="009876CB">
      <w:pPr>
        <w:pStyle w:val="af"/>
        <w:numPr>
          <w:ilvl w:val="0"/>
          <w:numId w:val="6"/>
        </w:numPr>
        <w:bidi/>
        <w:spacing w:after="200" w:line="216" w:lineRule="auto"/>
        <w:jc w:val="both"/>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يقوم القسم بتشكيل لجنة من أعضائه تتولى مهام مشروع البحث.</w:t>
      </w:r>
    </w:p>
    <w:p w14:paraId="5D9D112A" w14:textId="77777777" w:rsidR="009876CB" w:rsidRPr="00C21616" w:rsidRDefault="009876CB" w:rsidP="009876CB">
      <w:pPr>
        <w:spacing w:line="216" w:lineRule="auto"/>
        <w:jc w:val="right"/>
        <w:rPr>
          <w:rFonts w:ascii="Traditional Arabic" w:hAnsi="Traditional Arabic" w:cs="Traditional Arabic"/>
          <w:b/>
          <w:bCs/>
          <w:sz w:val="32"/>
          <w:szCs w:val="32"/>
          <w:rtl/>
          <w:lang w:bidi="ar-EG"/>
        </w:rPr>
      </w:pPr>
      <w:r w:rsidRPr="00C21616">
        <w:rPr>
          <w:rFonts w:ascii="Traditional Arabic" w:hAnsi="Traditional Arabic" w:cs="Traditional Arabic"/>
          <w:b/>
          <w:bCs/>
          <w:sz w:val="32"/>
          <w:szCs w:val="32"/>
          <w:rtl/>
          <w:lang w:bidi="ar-EG"/>
        </w:rPr>
        <w:t>المجموعات الطلابية :</w:t>
      </w:r>
    </w:p>
    <w:p w14:paraId="6DA86C52" w14:textId="77777777" w:rsidR="009876CB" w:rsidRPr="00C21616" w:rsidRDefault="009876CB" w:rsidP="009876CB">
      <w:pPr>
        <w:spacing w:line="216" w:lineRule="auto"/>
        <w:jc w:val="right"/>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يكون إعداد مشروع التخرج بإحدى طريقتين :</w:t>
      </w:r>
    </w:p>
    <w:p w14:paraId="71506D7D" w14:textId="77777777" w:rsidR="009876CB" w:rsidRPr="00C21616" w:rsidRDefault="009876CB" w:rsidP="009876CB">
      <w:pPr>
        <w:pStyle w:val="af"/>
        <w:numPr>
          <w:ilvl w:val="0"/>
          <w:numId w:val="7"/>
        </w:numPr>
        <w:bidi/>
        <w:spacing w:after="200" w:line="216" w:lineRule="auto"/>
        <w:jc w:val="both"/>
        <w:rPr>
          <w:rFonts w:ascii="Traditional Arabic" w:hAnsi="Traditional Arabic" w:cs="Traditional Arabic"/>
          <w:sz w:val="32"/>
          <w:szCs w:val="32"/>
          <w:rtl/>
          <w:lang w:bidi="ar-EG"/>
        </w:rPr>
      </w:pPr>
      <w:r w:rsidRPr="00C21616">
        <w:rPr>
          <w:rFonts w:ascii="Traditional Arabic" w:hAnsi="Traditional Arabic" w:cs="Traditional Arabic"/>
          <w:sz w:val="32"/>
          <w:szCs w:val="32"/>
          <w:rtl/>
          <w:lang w:bidi="ar-EG"/>
        </w:rPr>
        <w:t>الطريقة الفردية التي يستقل الطالب فيها بموضوع مشروع تخرجه .</w:t>
      </w:r>
    </w:p>
    <w:p w14:paraId="35853D3C" w14:textId="77777777" w:rsidR="009876CB" w:rsidRPr="00C21616" w:rsidRDefault="009876CB" w:rsidP="009876CB">
      <w:pPr>
        <w:pStyle w:val="af"/>
        <w:numPr>
          <w:ilvl w:val="0"/>
          <w:numId w:val="7"/>
        </w:numPr>
        <w:bidi/>
        <w:spacing w:after="200" w:line="216" w:lineRule="auto"/>
        <w:jc w:val="both"/>
        <w:rPr>
          <w:rFonts w:ascii="Traditional Arabic" w:hAnsi="Traditional Arabic" w:cs="Traditional Arabic"/>
          <w:sz w:val="32"/>
          <w:szCs w:val="32"/>
          <w:lang w:bidi="ar-EG"/>
        </w:rPr>
      </w:pPr>
      <w:r w:rsidRPr="00C21616">
        <w:rPr>
          <w:rFonts w:ascii="Traditional Arabic" w:hAnsi="Traditional Arabic" w:cs="Traditional Arabic"/>
          <w:sz w:val="32"/>
          <w:szCs w:val="32"/>
          <w:rtl/>
          <w:lang w:bidi="ar-EG"/>
        </w:rPr>
        <w:t>طريقة فريق العمل التعاوني ، على أن يستقل كل طالب بقسم أو وظيفة بحثية تميزه .</w:t>
      </w:r>
    </w:p>
    <w:p w14:paraId="538B0521" w14:textId="77777777" w:rsidR="009876CB" w:rsidRPr="00C21616" w:rsidRDefault="009876CB" w:rsidP="009876CB">
      <w:pPr>
        <w:pStyle w:val="af"/>
        <w:spacing w:line="216" w:lineRule="auto"/>
        <w:jc w:val="right"/>
        <w:rPr>
          <w:rFonts w:ascii="Traditional Arabic" w:hAnsi="Traditional Arabic" w:cs="Traditional Arabic"/>
          <w:sz w:val="32"/>
          <w:szCs w:val="32"/>
          <w:rtl/>
          <w:lang w:val="fr-FR" w:bidi="ar-EG"/>
        </w:rPr>
      </w:pPr>
    </w:p>
    <w:p w14:paraId="1750B721" w14:textId="77777777" w:rsidR="009876CB" w:rsidRPr="00C21616" w:rsidRDefault="009876CB" w:rsidP="009876CB">
      <w:pPr>
        <w:spacing w:line="216" w:lineRule="auto"/>
        <w:jc w:val="right"/>
        <w:rPr>
          <w:rFonts w:ascii="Traditional Arabic" w:hAnsi="Traditional Arabic" w:cs="Traditional Arabic"/>
          <w:b/>
          <w:bCs/>
          <w:sz w:val="32"/>
          <w:szCs w:val="32"/>
          <w:rtl/>
          <w:lang w:val="fr-FR" w:bidi="ar-EG"/>
        </w:rPr>
      </w:pPr>
      <w:r w:rsidRPr="00C21616">
        <w:rPr>
          <w:rFonts w:ascii="Traditional Arabic" w:hAnsi="Traditional Arabic" w:cs="Traditional Arabic"/>
          <w:b/>
          <w:bCs/>
          <w:sz w:val="32"/>
          <w:szCs w:val="32"/>
          <w:rtl/>
          <w:lang w:val="fr-FR" w:bidi="ar-EG"/>
        </w:rPr>
        <w:t>آلية المناقشة :</w:t>
      </w:r>
    </w:p>
    <w:p w14:paraId="0E8E354C" w14:textId="77777777" w:rsidR="009876CB" w:rsidRPr="00C21616" w:rsidRDefault="009876CB" w:rsidP="009876CB">
      <w:pPr>
        <w:pStyle w:val="af"/>
        <w:numPr>
          <w:ilvl w:val="0"/>
          <w:numId w:val="8"/>
        </w:numPr>
        <w:bidi/>
        <w:spacing w:after="200" w:line="216" w:lineRule="auto"/>
        <w:jc w:val="both"/>
        <w:rPr>
          <w:rFonts w:ascii="Traditional Arabic" w:hAnsi="Traditional Arabic" w:cs="Traditional Arabic"/>
          <w:sz w:val="32"/>
          <w:szCs w:val="32"/>
          <w:lang w:val="fr-FR" w:bidi="ar-EG"/>
        </w:rPr>
      </w:pPr>
      <w:r w:rsidRPr="00C21616">
        <w:rPr>
          <w:rFonts w:ascii="Traditional Arabic" w:hAnsi="Traditional Arabic" w:cs="Traditional Arabic"/>
          <w:sz w:val="32"/>
          <w:szCs w:val="32"/>
          <w:rtl/>
          <w:lang w:val="fr-FR" w:bidi="ar-EG"/>
        </w:rPr>
        <w:t>يتم مناقشة البحث من قبل المرشد العلمي ومناقش آخر من القسم المختص.</w:t>
      </w:r>
    </w:p>
    <w:p w14:paraId="7DA3E2E9" w14:textId="76707814" w:rsidR="009876CB" w:rsidRPr="00057A51" w:rsidRDefault="009876CB" w:rsidP="00057A51">
      <w:pPr>
        <w:pStyle w:val="af"/>
        <w:numPr>
          <w:ilvl w:val="0"/>
          <w:numId w:val="8"/>
        </w:numPr>
        <w:bidi/>
        <w:spacing w:after="200" w:line="216" w:lineRule="auto"/>
        <w:jc w:val="both"/>
        <w:rPr>
          <w:rFonts w:ascii="Traditional Arabic" w:hAnsi="Traditional Arabic" w:cs="Traditional Arabic"/>
          <w:sz w:val="32"/>
          <w:szCs w:val="32"/>
          <w:rtl/>
          <w:lang w:val="fr-FR" w:bidi="ar-EG"/>
        </w:rPr>
      </w:pPr>
      <w:r w:rsidRPr="00C21616">
        <w:rPr>
          <w:rFonts w:ascii="Traditional Arabic" w:hAnsi="Traditional Arabic" w:cs="Traditional Arabic"/>
          <w:sz w:val="32"/>
          <w:szCs w:val="32"/>
          <w:rtl/>
          <w:lang w:val="fr-FR" w:bidi="ar-EG"/>
        </w:rPr>
        <w:t>تُقسم درجة الطالب على النحو التالي:</w:t>
      </w:r>
    </w:p>
    <w:p w14:paraId="1344EE4C" w14:textId="77777777" w:rsidR="009876CB" w:rsidRPr="00C21616" w:rsidRDefault="009876CB" w:rsidP="009876CB">
      <w:pPr>
        <w:pStyle w:val="af"/>
        <w:numPr>
          <w:ilvl w:val="0"/>
          <w:numId w:val="7"/>
        </w:numPr>
        <w:bidi/>
        <w:spacing w:after="200" w:line="216" w:lineRule="auto"/>
        <w:jc w:val="both"/>
        <w:rPr>
          <w:rFonts w:ascii="Traditional Arabic" w:hAnsi="Traditional Arabic" w:cs="Traditional Arabic"/>
          <w:sz w:val="32"/>
          <w:szCs w:val="32"/>
          <w:lang w:val="fr-FR" w:bidi="ar-EG"/>
        </w:rPr>
      </w:pPr>
      <w:r w:rsidRPr="00C21616">
        <w:rPr>
          <w:rFonts w:ascii="Traditional Arabic" w:hAnsi="Traditional Arabic" w:cs="Traditional Arabic"/>
          <w:sz w:val="32"/>
          <w:szCs w:val="32"/>
          <w:rtl/>
          <w:lang w:val="fr-FR" w:bidi="ar-EG"/>
        </w:rPr>
        <w:t>خمسون درجة لأعمال السنة تقييم من المرشد العلمي.</w:t>
      </w:r>
    </w:p>
    <w:p w14:paraId="689D1AF2" w14:textId="09ADE18A" w:rsidR="009876CB" w:rsidRPr="00544E10" w:rsidRDefault="009876CB" w:rsidP="00544E10">
      <w:pPr>
        <w:pStyle w:val="af"/>
        <w:numPr>
          <w:ilvl w:val="0"/>
          <w:numId w:val="7"/>
        </w:numPr>
        <w:bidi/>
        <w:spacing w:after="200" w:line="216" w:lineRule="auto"/>
        <w:jc w:val="both"/>
        <w:rPr>
          <w:rFonts w:ascii="Traditional Arabic" w:hAnsi="Traditional Arabic" w:cs="Traditional Arabic"/>
          <w:b/>
          <w:bCs/>
          <w:sz w:val="32"/>
          <w:szCs w:val="32"/>
          <w:rtl/>
          <w:lang w:val="fr-FR" w:bidi="ar-EG"/>
        </w:rPr>
      </w:pPr>
      <w:r w:rsidRPr="00C21616">
        <w:rPr>
          <w:rFonts w:ascii="Traditional Arabic" w:hAnsi="Traditional Arabic" w:cs="Traditional Arabic"/>
          <w:sz w:val="32"/>
          <w:szCs w:val="32"/>
          <w:rtl/>
          <w:lang w:val="fr-FR" w:bidi="ar-EG"/>
        </w:rPr>
        <w:t>خمسون درجة على مناقشة البحث يشترك فيها المرشد العلمي مع المناقش</w:t>
      </w:r>
      <w:r w:rsidR="00544E10">
        <w:rPr>
          <w:rFonts w:ascii="Traditional Arabic" w:hAnsi="Traditional Arabic" w:cs="Traditional Arabic" w:hint="cs"/>
          <w:sz w:val="32"/>
          <w:szCs w:val="32"/>
          <w:rtl/>
          <w:lang w:val="fr-FR" w:bidi="ar-EG"/>
        </w:rPr>
        <w:t>ة</w:t>
      </w:r>
    </w:p>
    <w:p w14:paraId="752B230F" w14:textId="12ECFCF3" w:rsidR="00F809A7" w:rsidRDefault="00F809A7" w:rsidP="00F809A7">
      <w:pPr>
        <w:rPr>
          <w:rtl/>
          <w:lang w:bidi="ar-EG"/>
        </w:rPr>
      </w:pPr>
    </w:p>
    <w:p w14:paraId="28B0AB8E" w14:textId="77777777" w:rsidR="00F809A7" w:rsidRPr="00A96303" w:rsidRDefault="00F809A7" w:rsidP="00F809A7">
      <w:pPr>
        <w:rPr>
          <w:rtl/>
          <w:lang w:bidi="ar-EG"/>
        </w:rPr>
      </w:pPr>
    </w:p>
    <w:p w14:paraId="13BD6D71" w14:textId="64E6D4DA" w:rsidR="00B42843" w:rsidRPr="005D2DDD" w:rsidRDefault="00BA479B" w:rsidP="00283B54">
      <w:pPr>
        <w:pStyle w:val="1"/>
      </w:pPr>
      <w:r w:rsidRPr="005D2DDD">
        <w:rPr>
          <w:rtl/>
        </w:rPr>
        <w:t>د.</w:t>
      </w:r>
      <w:r w:rsidR="00F851F7" w:rsidRPr="005D2DDD">
        <w:rPr>
          <w:rtl/>
        </w:rPr>
        <w:t xml:space="preserve"> التدريس </w:t>
      </w:r>
      <w:r w:rsidRPr="005D2DDD">
        <w:rPr>
          <w:rtl/>
        </w:rPr>
        <w:t>والتقييم:</w:t>
      </w:r>
      <w:bookmarkEnd w:id="15"/>
      <w:bookmarkEnd w:id="16"/>
    </w:p>
    <w:p w14:paraId="1F61F646" w14:textId="5500FA9A" w:rsidR="00AD1A5E" w:rsidRPr="005D2DDD" w:rsidRDefault="00C80002" w:rsidP="00416FE2">
      <w:pPr>
        <w:pStyle w:val="2"/>
      </w:pPr>
      <w:bookmarkStart w:id="17" w:name="_Toc526247386"/>
      <w:bookmarkStart w:id="18" w:name="_Toc337791"/>
      <w:r>
        <w:rPr>
          <w:rFonts w:hint="cs"/>
          <w:rtl/>
          <w:lang w:bidi="ar-EG"/>
        </w:rPr>
        <w:t xml:space="preserve">1. </w:t>
      </w:r>
      <w:r w:rsidR="00CD774C" w:rsidRPr="005D2DDD">
        <w:rPr>
          <w:rFonts w:hint="cs"/>
          <w:rtl/>
        </w:rPr>
        <w:t xml:space="preserve"> </w:t>
      </w:r>
      <w:r w:rsidR="00D94F24" w:rsidRPr="005D2DDD">
        <w:rPr>
          <w:rFonts w:hint="cs"/>
          <w:rtl/>
        </w:rPr>
        <w:t>ربط</w:t>
      </w:r>
      <w:r w:rsidR="00880CBC" w:rsidRPr="005D2DDD">
        <w:rPr>
          <w:rtl/>
        </w:rPr>
        <w:t xml:space="preserve"> مخرجات التعلم للمقرر مع كل من استراتيجيات التدريس </w:t>
      </w:r>
      <w:r>
        <w:rPr>
          <w:rFonts w:hint="cs"/>
          <w:rtl/>
        </w:rPr>
        <w:t>وطرق</w:t>
      </w:r>
      <w:r w:rsidR="00880CBC" w:rsidRPr="005D2DDD">
        <w:rPr>
          <w:rtl/>
        </w:rPr>
        <w:t xml:space="preserve"> التق</w:t>
      </w:r>
      <w:r w:rsidR="00AF48A6">
        <w:rPr>
          <w:rFonts w:hint="cs"/>
          <w:rtl/>
        </w:rPr>
        <w:t>ي</w:t>
      </w:r>
      <w:r w:rsidR="00880CBC" w:rsidRPr="005D2DDD">
        <w:rPr>
          <w:rtl/>
        </w:rPr>
        <w:t>يم</w:t>
      </w:r>
      <w:bookmarkEnd w:id="17"/>
      <w:bookmarkEnd w:id="18"/>
      <w:r w:rsidR="00880CBC" w:rsidRPr="005D2DDD">
        <w:rPr>
          <w:rtl/>
        </w:rPr>
        <w:t xml:space="preserve"> </w:t>
      </w:r>
    </w:p>
    <w:tbl>
      <w:tblPr>
        <w:bidiVisual/>
        <w:tblW w:w="9571" w:type="dxa"/>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9876CB" w:rsidRPr="00C21616" w14:paraId="78935529" w14:textId="77777777" w:rsidTr="009876CB">
        <w:trPr>
          <w:trHeight w:val="401"/>
          <w:tblHeader/>
        </w:trPr>
        <w:tc>
          <w:tcPr>
            <w:tcW w:w="853" w:type="dxa"/>
            <w:tcBorders>
              <w:bottom w:val="single" w:sz="8" w:space="0" w:color="auto"/>
            </w:tcBorders>
            <w:shd w:val="clear" w:color="auto" w:fill="B8CCE4" w:themeFill="accent1" w:themeFillTint="66"/>
          </w:tcPr>
          <w:p w14:paraId="7CFED23F" w14:textId="77777777" w:rsidR="009876CB" w:rsidRPr="00C21616" w:rsidRDefault="009876CB" w:rsidP="00574861">
            <w:pPr>
              <w:bidi/>
              <w:jc w:val="center"/>
              <w:rPr>
                <w:rFonts w:ascii="Traditional Arabic" w:hAnsi="Traditional Arabic" w:cs="Traditional Arabic"/>
                <w:sz w:val="32"/>
                <w:szCs w:val="32"/>
                <w:lang w:bidi="ar-EG"/>
              </w:rPr>
            </w:pPr>
            <w:bookmarkStart w:id="19" w:name="_Toc337792"/>
            <w:bookmarkStart w:id="20" w:name="_Toc526247387"/>
            <w:r w:rsidRPr="00C21616">
              <w:rPr>
                <w:rFonts w:ascii="Traditional Arabic" w:hAnsi="Traditional Arabic" w:cs="Traditional Arabic"/>
                <w:b/>
                <w:bCs/>
                <w:sz w:val="32"/>
                <w:szCs w:val="32"/>
                <w:rtl/>
                <w:lang w:bidi="ar-EG"/>
              </w:rPr>
              <w:t>الرمز</w:t>
            </w:r>
          </w:p>
        </w:tc>
        <w:tc>
          <w:tcPr>
            <w:tcW w:w="3997" w:type="dxa"/>
            <w:tcBorders>
              <w:bottom w:val="single" w:sz="8" w:space="0" w:color="auto"/>
            </w:tcBorders>
            <w:shd w:val="clear" w:color="auto" w:fill="B8CCE4" w:themeFill="accent1" w:themeFillTint="66"/>
            <w:vAlign w:val="center"/>
          </w:tcPr>
          <w:p w14:paraId="56D4C115" w14:textId="77777777" w:rsidR="009876CB" w:rsidRPr="00C21616" w:rsidRDefault="009876CB" w:rsidP="00574861">
            <w:pPr>
              <w:bidi/>
              <w:jc w:val="center"/>
              <w:rPr>
                <w:rFonts w:ascii="Traditional Arabic" w:hAnsi="Traditional Arabic" w:cs="Traditional Arabic"/>
                <w:sz w:val="32"/>
                <w:szCs w:val="32"/>
                <w:rtl/>
                <w:lang w:bidi="ar-EG"/>
              </w:rPr>
            </w:pPr>
            <w:r w:rsidRPr="00C21616">
              <w:rPr>
                <w:rFonts w:ascii="Traditional Arabic" w:hAnsi="Traditional Arabic" w:cs="Traditional Arabic"/>
                <w:b/>
                <w:bCs/>
                <w:sz w:val="32"/>
                <w:szCs w:val="32"/>
                <w:rtl/>
                <w:lang w:bidi="ar-EG"/>
              </w:rPr>
              <w:t xml:space="preserve">مخرجات التعلم </w:t>
            </w:r>
          </w:p>
        </w:tc>
        <w:tc>
          <w:tcPr>
            <w:tcW w:w="2437" w:type="dxa"/>
            <w:tcBorders>
              <w:bottom w:val="single" w:sz="8" w:space="0" w:color="auto"/>
            </w:tcBorders>
            <w:shd w:val="clear" w:color="auto" w:fill="B8CCE4" w:themeFill="accent1" w:themeFillTint="66"/>
            <w:vAlign w:val="center"/>
          </w:tcPr>
          <w:p w14:paraId="3B0028C2" w14:textId="77777777" w:rsidR="009876CB" w:rsidRPr="00C21616" w:rsidRDefault="009876CB" w:rsidP="00574861">
            <w:pPr>
              <w:bidi/>
              <w:jc w:val="center"/>
              <w:rPr>
                <w:rFonts w:ascii="Traditional Arabic" w:hAnsi="Traditional Arabic" w:cs="Traditional Arabic"/>
                <w:sz w:val="32"/>
                <w:szCs w:val="32"/>
                <w:lang w:bidi="ar-EG"/>
              </w:rPr>
            </w:pPr>
            <w:r w:rsidRPr="00C21616">
              <w:rPr>
                <w:rFonts w:ascii="Traditional Arabic" w:hAnsi="Traditional Arabic" w:cs="Traditional Arabic"/>
                <w:b/>
                <w:bCs/>
                <w:sz w:val="32"/>
                <w:szCs w:val="32"/>
                <w:rtl/>
                <w:lang w:bidi="ar-EG"/>
              </w:rPr>
              <w:t>استراتيجيات التدريس</w:t>
            </w:r>
          </w:p>
        </w:tc>
        <w:tc>
          <w:tcPr>
            <w:tcW w:w="2284" w:type="dxa"/>
            <w:tcBorders>
              <w:bottom w:val="single" w:sz="8" w:space="0" w:color="auto"/>
            </w:tcBorders>
            <w:shd w:val="clear" w:color="auto" w:fill="B8CCE4" w:themeFill="accent1" w:themeFillTint="66"/>
            <w:vAlign w:val="center"/>
          </w:tcPr>
          <w:p w14:paraId="1028640F" w14:textId="77777777" w:rsidR="009876CB" w:rsidRPr="00C21616" w:rsidRDefault="009876CB" w:rsidP="00574861">
            <w:pPr>
              <w:bidi/>
              <w:jc w:val="center"/>
              <w:rPr>
                <w:rFonts w:ascii="Traditional Arabic" w:hAnsi="Traditional Arabic" w:cs="Traditional Arabic"/>
                <w:sz w:val="32"/>
                <w:szCs w:val="32"/>
                <w:lang w:bidi="ar-EG"/>
              </w:rPr>
            </w:pPr>
            <w:r w:rsidRPr="00C21616">
              <w:rPr>
                <w:rFonts w:ascii="Traditional Arabic" w:hAnsi="Traditional Arabic" w:cs="Traditional Arabic"/>
                <w:b/>
                <w:bCs/>
                <w:sz w:val="32"/>
                <w:szCs w:val="32"/>
                <w:rtl/>
                <w:lang w:bidi="ar-EG"/>
              </w:rPr>
              <w:t>طرق التقييم</w:t>
            </w:r>
          </w:p>
        </w:tc>
      </w:tr>
      <w:tr w:rsidR="009876CB" w:rsidRPr="00C21616" w14:paraId="44714CC1" w14:textId="77777777" w:rsidTr="009876CB">
        <w:tc>
          <w:tcPr>
            <w:tcW w:w="853" w:type="dxa"/>
            <w:tcBorders>
              <w:top w:val="single" w:sz="8" w:space="0" w:color="auto"/>
              <w:bottom w:val="single" w:sz="4" w:space="0" w:color="auto"/>
            </w:tcBorders>
            <w:shd w:val="clear" w:color="auto" w:fill="DBE5F1" w:themeFill="accent1" w:themeFillTint="33"/>
            <w:vAlign w:val="center"/>
          </w:tcPr>
          <w:p w14:paraId="4736EB33" w14:textId="77777777" w:rsidR="009876CB" w:rsidRPr="00C21616" w:rsidRDefault="009876CB" w:rsidP="00574861">
            <w:pPr>
              <w:bidi/>
              <w:jc w:val="center"/>
              <w:rPr>
                <w:rFonts w:ascii="Traditional Arabic" w:hAnsi="Traditional Arabic" w:cs="Traditional Arabic"/>
                <w:b/>
                <w:bCs/>
                <w:sz w:val="32"/>
                <w:szCs w:val="32"/>
              </w:rPr>
            </w:pPr>
            <w:r w:rsidRPr="00C21616">
              <w:rPr>
                <w:rFonts w:ascii="Traditional Arabic" w:hAnsi="Traditional Arabic" w:cs="Traditional Arabic"/>
                <w:b/>
                <w:bCs/>
                <w:sz w:val="32"/>
                <w:szCs w:val="32"/>
              </w:rPr>
              <w:t>1.0</w:t>
            </w:r>
          </w:p>
        </w:tc>
        <w:tc>
          <w:tcPr>
            <w:tcW w:w="8718" w:type="dxa"/>
            <w:gridSpan w:val="3"/>
            <w:tcBorders>
              <w:top w:val="single" w:sz="8" w:space="0" w:color="auto"/>
              <w:bottom w:val="single" w:sz="4" w:space="0" w:color="auto"/>
            </w:tcBorders>
            <w:shd w:val="clear" w:color="auto" w:fill="DBE5F1" w:themeFill="accent1" w:themeFillTint="33"/>
            <w:vAlign w:val="center"/>
          </w:tcPr>
          <w:p w14:paraId="20E9CD2F" w14:textId="77777777" w:rsidR="009876CB" w:rsidRPr="00C21616" w:rsidRDefault="009876CB" w:rsidP="00574861">
            <w:pPr>
              <w:bidi/>
              <w:rPr>
                <w:rFonts w:ascii="Traditional Arabic" w:hAnsi="Traditional Arabic" w:cs="Traditional Arabic"/>
                <w:b/>
                <w:bCs/>
                <w:sz w:val="32"/>
                <w:szCs w:val="32"/>
              </w:rPr>
            </w:pPr>
            <w:r>
              <w:rPr>
                <w:rFonts w:ascii="Traditional Arabic" w:hAnsi="Traditional Arabic" w:cs="Traditional Arabic" w:hint="cs"/>
                <w:b/>
                <w:bCs/>
                <w:sz w:val="32"/>
                <w:szCs w:val="32"/>
                <w:rtl/>
              </w:rPr>
              <w:t>المعرفة والفهم</w:t>
            </w:r>
          </w:p>
        </w:tc>
      </w:tr>
      <w:tr w:rsidR="0050670E" w:rsidRPr="00C21616" w14:paraId="3D326836" w14:textId="77777777" w:rsidTr="00574861">
        <w:tc>
          <w:tcPr>
            <w:tcW w:w="853" w:type="dxa"/>
            <w:tcBorders>
              <w:top w:val="single" w:sz="4" w:space="0" w:color="auto"/>
              <w:bottom w:val="dashSmallGap" w:sz="4" w:space="0" w:color="auto"/>
            </w:tcBorders>
            <w:vAlign w:val="center"/>
          </w:tcPr>
          <w:p w14:paraId="499A694C" w14:textId="77777777" w:rsidR="0050670E" w:rsidRPr="00C21616" w:rsidRDefault="0050670E" w:rsidP="0050670E">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1.1</w:t>
            </w:r>
          </w:p>
        </w:tc>
        <w:tc>
          <w:tcPr>
            <w:tcW w:w="3997" w:type="dxa"/>
            <w:tcBorders>
              <w:top w:val="single" w:sz="4" w:space="0" w:color="auto"/>
              <w:bottom w:val="dashSmallGap" w:sz="4" w:space="0" w:color="auto"/>
            </w:tcBorders>
          </w:tcPr>
          <w:p w14:paraId="43C652A3" w14:textId="71736AEE" w:rsidR="0050670E" w:rsidRPr="00C21616" w:rsidRDefault="0050670E" w:rsidP="0050670E">
            <w:pPr>
              <w:bidi/>
              <w:jc w:val="lowKashida"/>
              <w:rPr>
                <w:rFonts w:ascii="Traditional Arabic" w:hAnsi="Traditional Arabic" w:cs="Traditional Arabic"/>
                <w:sz w:val="32"/>
                <w:szCs w:val="32"/>
              </w:rPr>
            </w:pPr>
            <w:r w:rsidRPr="00C21616">
              <w:rPr>
                <w:rFonts w:ascii="Traditional Arabic" w:eastAsia="Calibri" w:hAnsi="Traditional Arabic" w:cs="Traditional Arabic"/>
                <w:b/>
                <w:sz w:val="32"/>
                <w:szCs w:val="32"/>
                <w:rtl/>
              </w:rPr>
              <w:t xml:space="preserve"> </w:t>
            </w:r>
            <w:r w:rsidRPr="000B14F1">
              <w:rPr>
                <w:rFonts w:ascii="Traditional Arabic" w:hAnsi="Traditional Arabic" w:cs="Traditional Arabic"/>
                <w:sz w:val="32"/>
                <w:szCs w:val="32"/>
                <w:rtl/>
              </w:rPr>
              <w:t>تحديد المراحل العملية التي يمر بها البحث العلمي ابتداء من تسجيل الموضوع حتى المناقشة.</w:t>
            </w:r>
          </w:p>
        </w:tc>
        <w:tc>
          <w:tcPr>
            <w:tcW w:w="2437" w:type="dxa"/>
            <w:vMerge w:val="restart"/>
            <w:tcBorders>
              <w:top w:val="single" w:sz="4" w:space="0" w:color="auto"/>
            </w:tcBorders>
            <w:vAlign w:val="center"/>
          </w:tcPr>
          <w:p w14:paraId="2A5D22BD" w14:textId="21C580C1" w:rsidR="0050670E" w:rsidRPr="0050670E" w:rsidRDefault="0050670E" w:rsidP="0050670E">
            <w:pPr>
              <w:bidi/>
              <w:jc w:val="lowKashida"/>
              <w:rPr>
                <w:rFonts w:ascii="Sakkal Majalla" w:hAnsi="Sakkal Majalla" w:cs="Sakkal Majalla"/>
                <w:rtl/>
              </w:rPr>
            </w:pPr>
            <w:r w:rsidRPr="0050670E">
              <w:rPr>
                <w:rFonts w:ascii="Sakkal Majalla" w:eastAsia="Calibri" w:hAnsi="Sakkal Majalla" w:cs="Sakkal Majalla"/>
                <w:rtl/>
              </w:rPr>
              <w:t>زيارات المكتبات ومراكز البحوث العلمية</w:t>
            </w:r>
          </w:p>
          <w:p w14:paraId="30E92B5B" w14:textId="507ED81D" w:rsidR="0050670E" w:rsidRPr="0050670E" w:rsidRDefault="0050670E" w:rsidP="0050670E">
            <w:pPr>
              <w:bidi/>
              <w:jc w:val="lowKashida"/>
              <w:rPr>
                <w:rFonts w:ascii="Sakkal Majalla" w:hAnsi="Sakkal Majalla" w:cs="Sakkal Majalla"/>
                <w:rtl/>
              </w:rPr>
            </w:pPr>
            <w:r w:rsidRPr="0050670E">
              <w:rPr>
                <w:rFonts w:ascii="Sakkal Majalla" w:hAnsi="Sakkal Majalla" w:cs="Sakkal Majalla"/>
                <w:rtl/>
              </w:rPr>
              <w:t>زيارة المكتبات الرقمية، وطرق البحث فيها.</w:t>
            </w:r>
          </w:p>
          <w:p w14:paraId="520A793C" w14:textId="77777777" w:rsidR="0050670E" w:rsidRPr="0050670E" w:rsidRDefault="0050670E" w:rsidP="0050670E">
            <w:pPr>
              <w:bidi/>
              <w:jc w:val="lowKashida"/>
              <w:rPr>
                <w:rFonts w:ascii="Sakkal Majalla" w:hAnsi="Sakkal Majalla" w:cs="Sakkal Majalla"/>
              </w:rPr>
            </w:pPr>
            <w:r w:rsidRPr="0050670E">
              <w:rPr>
                <w:rFonts w:ascii="Sakkal Majalla" w:hAnsi="Sakkal Majalla" w:cs="Sakkal Majalla"/>
                <w:rtl/>
              </w:rPr>
              <w:t>الاطلاع على مخططات علمية سابقة .</w:t>
            </w:r>
          </w:p>
        </w:tc>
        <w:tc>
          <w:tcPr>
            <w:tcW w:w="2284" w:type="dxa"/>
            <w:vMerge w:val="restart"/>
            <w:tcBorders>
              <w:top w:val="single" w:sz="4" w:space="0" w:color="auto"/>
            </w:tcBorders>
            <w:vAlign w:val="center"/>
          </w:tcPr>
          <w:p w14:paraId="76D9E50F" w14:textId="3402889E" w:rsidR="0050670E" w:rsidRPr="0050670E" w:rsidRDefault="0050670E" w:rsidP="0050670E">
            <w:pPr>
              <w:bidi/>
              <w:jc w:val="lowKashida"/>
              <w:rPr>
                <w:rFonts w:ascii="Sakkal Majalla" w:hAnsi="Sakkal Majalla" w:cs="Sakkal Majalla"/>
                <w:rtl/>
              </w:rPr>
            </w:pPr>
            <w:r w:rsidRPr="0050670E">
              <w:rPr>
                <w:rFonts w:ascii="Sakkal Majalla" w:hAnsi="Sakkal Majalla" w:cs="Sakkal Majalla"/>
                <w:rtl/>
              </w:rPr>
              <w:t>تنوع المصادر في البحث .</w:t>
            </w:r>
          </w:p>
          <w:p w14:paraId="203570BB" w14:textId="0CDB8A97" w:rsidR="0050670E" w:rsidRPr="0050670E" w:rsidRDefault="0050670E" w:rsidP="0050670E">
            <w:pPr>
              <w:bidi/>
              <w:jc w:val="lowKashida"/>
              <w:rPr>
                <w:rFonts w:ascii="Sakkal Majalla" w:hAnsi="Sakkal Majalla" w:cs="Sakkal Majalla"/>
              </w:rPr>
            </w:pPr>
            <w:r w:rsidRPr="0050670E">
              <w:rPr>
                <w:rFonts w:ascii="Sakkal Majalla" w:hAnsi="Sakkal Majalla" w:cs="Sakkal Majalla"/>
                <w:rtl/>
              </w:rPr>
              <w:t>قدرة الطالب على التعامل مع المصادر والإفادة منها</w:t>
            </w:r>
          </w:p>
        </w:tc>
      </w:tr>
      <w:tr w:rsidR="0050670E" w:rsidRPr="00C21616" w14:paraId="59A5B808" w14:textId="77777777" w:rsidTr="00574861">
        <w:tc>
          <w:tcPr>
            <w:tcW w:w="853" w:type="dxa"/>
            <w:tcBorders>
              <w:top w:val="dashSmallGap" w:sz="4" w:space="0" w:color="auto"/>
              <w:bottom w:val="dashSmallGap" w:sz="4" w:space="0" w:color="auto"/>
            </w:tcBorders>
            <w:vAlign w:val="center"/>
          </w:tcPr>
          <w:p w14:paraId="51D4B4E3" w14:textId="77777777" w:rsidR="0050670E" w:rsidRPr="00C21616" w:rsidRDefault="0050670E" w:rsidP="0050670E">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1.2</w:t>
            </w:r>
          </w:p>
        </w:tc>
        <w:tc>
          <w:tcPr>
            <w:tcW w:w="3997" w:type="dxa"/>
            <w:tcBorders>
              <w:top w:val="dashSmallGap" w:sz="4" w:space="0" w:color="auto"/>
              <w:bottom w:val="dashSmallGap" w:sz="4" w:space="0" w:color="auto"/>
            </w:tcBorders>
          </w:tcPr>
          <w:p w14:paraId="03494F69" w14:textId="1116285B" w:rsidR="0050670E" w:rsidRPr="00C21616" w:rsidRDefault="0050670E" w:rsidP="0050670E">
            <w:pPr>
              <w:bidi/>
              <w:jc w:val="lowKashida"/>
              <w:rPr>
                <w:rFonts w:ascii="Traditional Arabic" w:hAnsi="Traditional Arabic" w:cs="Traditional Arabic"/>
                <w:sz w:val="32"/>
                <w:szCs w:val="32"/>
              </w:rPr>
            </w:pPr>
            <w:r>
              <w:rPr>
                <w:rFonts w:ascii="Traditional Arabic" w:hAnsi="Traditional Arabic" w:cs="Traditional Arabic" w:hint="cs"/>
                <w:sz w:val="32"/>
                <w:szCs w:val="32"/>
                <w:rtl/>
              </w:rPr>
              <w:t>معرفة الإجراءات المتعلقة بكل مرحلة من مراحل إعداد البحث العلمي.</w:t>
            </w:r>
          </w:p>
        </w:tc>
        <w:tc>
          <w:tcPr>
            <w:tcW w:w="2437" w:type="dxa"/>
            <w:vMerge/>
            <w:tcBorders>
              <w:bottom w:val="dashSmallGap" w:sz="4" w:space="0" w:color="auto"/>
            </w:tcBorders>
            <w:vAlign w:val="center"/>
          </w:tcPr>
          <w:p w14:paraId="2E782685" w14:textId="77777777" w:rsidR="0050670E" w:rsidRPr="00C21616" w:rsidRDefault="0050670E" w:rsidP="0050670E">
            <w:pPr>
              <w:bidi/>
              <w:jc w:val="lowKashida"/>
              <w:rPr>
                <w:rFonts w:ascii="Traditional Arabic" w:hAnsi="Traditional Arabic" w:cs="Traditional Arabic"/>
                <w:sz w:val="32"/>
                <w:szCs w:val="32"/>
              </w:rPr>
            </w:pPr>
          </w:p>
        </w:tc>
        <w:tc>
          <w:tcPr>
            <w:tcW w:w="2284" w:type="dxa"/>
            <w:vMerge/>
            <w:tcBorders>
              <w:bottom w:val="dashSmallGap" w:sz="4" w:space="0" w:color="auto"/>
            </w:tcBorders>
            <w:vAlign w:val="center"/>
          </w:tcPr>
          <w:p w14:paraId="526A78B6" w14:textId="77777777" w:rsidR="0050670E" w:rsidRPr="00C21616" w:rsidRDefault="0050670E" w:rsidP="0050670E">
            <w:pPr>
              <w:bidi/>
              <w:jc w:val="lowKashida"/>
              <w:rPr>
                <w:rFonts w:ascii="Traditional Arabic" w:hAnsi="Traditional Arabic" w:cs="Traditional Arabic"/>
                <w:sz w:val="32"/>
                <w:szCs w:val="32"/>
              </w:rPr>
            </w:pPr>
          </w:p>
        </w:tc>
      </w:tr>
      <w:tr w:rsidR="0050670E" w:rsidRPr="00C21616" w14:paraId="2C5C8B97" w14:textId="77777777" w:rsidTr="00A14AD2">
        <w:tc>
          <w:tcPr>
            <w:tcW w:w="853" w:type="dxa"/>
            <w:tcBorders>
              <w:top w:val="single" w:sz="8" w:space="0" w:color="auto"/>
              <w:bottom w:val="single" w:sz="4" w:space="0" w:color="auto"/>
            </w:tcBorders>
            <w:shd w:val="clear" w:color="auto" w:fill="DBE5F1" w:themeFill="accent1" w:themeFillTint="33"/>
            <w:vAlign w:val="center"/>
          </w:tcPr>
          <w:p w14:paraId="4591E38C" w14:textId="77777777" w:rsidR="0050670E" w:rsidRPr="00C21616" w:rsidRDefault="0050670E" w:rsidP="0050670E">
            <w:pPr>
              <w:bidi/>
              <w:jc w:val="center"/>
              <w:rPr>
                <w:rFonts w:ascii="Traditional Arabic" w:hAnsi="Traditional Arabic" w:cs="Traditional Arabic"/>
                <w:b/>
                <w:bCs/>
                <w:sz w:val="32"/>
                <w:szCs w:val="32"/>
              </w:rPr>
            </w:pPr>
            <w:r w:rsidRPr="00C21616">
              <w:rPr>
                <w:rFonts w:ascii="Traditional Arabic" w:hAnsi="Traditional Arabic" w:cs="Traditional Arabic"/>
                <w:b/>
                <w:bCs/>
                <w:sz w:val="32"/>
                <w:szCs w:val="32"/>
              </w:rPr>
              <w:t>2.0</w:t>
            </w:r>
          </w:p>
        </w:tc>
        <w:tc>
          <w:tcPr>
            <w:tcW w:w="8718" w:type="dxa"/>
            <w:gridSpan w:val="3"/>
            <w:tcBorders>
              <w:top w:val="single" w:sz="8" w:space="0" w:color="auto"/>
              <w:bottom w:val="single" w:sz="4" w:space="0" w:color="auto"/>
            </w:tcBorders>
            <w:shd w:val="clear" w:color="auto" w:fill="DBE5F1" w:themeFill="accent1" w:themeFillTint="33"/>
          </w:tcPr>
          <w:p w14:paraId="08D34722" w14:textId="7D04A12D" w:rsidR="0050670E" w:rsidRPr="00C21616" w:rsidRDefault="0050670E" w:rsidP="0050670E">
            <w:pPr>
              <w:bidi/>
              <w:rPr>
                <w:rFonts w:ascii="Traditional Arabic" w:hAnsi="Traditional Arabic" w:cs="Traditional Arabic"/>
                <w:b/>
                <w:bCs/>
                <w:sz w:val="32"/>
                <w:szCs w:val="32"/>
                <w:rtl/>
              </w:rPr>
            </w:pPr>
            <w:r w:rsidRPr="00C21616">
              <w:rPr>
                <w:rFonts w:ascii="Traditional Arabic" w:hAnsi="Traditional Arabic" w:cs="Traditional Arabic"/>
                <w:b/>
                <w:bCs/>
                <w:sz w:val="32"/>
                <w:szCs w:val="32"/>
                <w:rtl/>
                <w:lang w:bidi="ar-EG"/>
              </w:rPr>
              <w:t xml:space="preserve">المهارات أن تكون الطالبة قادرة على أن </w:t>
            </w:r>
          </w:p>
        </w:tc>
      </w:tr>
      <w:tr w:rsidR="0050670E" w:rsidRPr="00C21616" w14:paraId="79857DB2" w14:textId="77777777" w:rsidTr="00574861">
        <w:tc>
          <w:tcPr>
            <w:tcW w:w="853" w:type="dxa"/>
            <w:tcBorders>
              <w:top w:val="single" w:sz="4" w:space="0" w:color="auto"/>
              <w:bottom w:val="dashSmallGap" w:sz="4" w:space="0" w:color="auto"/>
            </w:tcBorders>
            <w:vAlign w:val="center"/>
          </w:tcPr>
          <w:p w14:paraId="7563E815" w14:textId="77777777" w:rsidR="0050670E" w:rsidRPr="00C21616" w:rsidRDefault="0050670E" w:rsidP="0050670E">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2.1</w:t>
            </w:r>
          </w:p>
        </w:tc>
        <w:tc>
          <w:tcPr>
            <w:tcW w:w="3997" w:type="dxa"/>
            <w:tcBorders>
              <w:top w:val="single" w:sz="4" w:space="0" w:color="auto"/>
              <w:bottom w:val="dashSmallGap" w:sz="4" w:space="0" w:color="auto"/>
            </w:tcBorders>
          </w:tcPr>
          <w:p w14:paraId="14CB71BB" w14:textId="1126EBCD" w:rsidR="0050670E" w:rsidRPr="00C21616" w:rsidRDefault="0050670E" w:rsidP="0050670E">
            <w:pPr>
              <w:bidi/>
              <w:jc w:val="lowKashida"/>
              <w:rPr>
                <w:rFonts w:ascii="Traditional Arabic" w:hAnsi="Traditional Arabic" w:cs="Traditional Arabic"/>
                <w:sz w:val="32"/>
                <w:szCs w:val="32"/>
              </w:rPr>
            </w:pPr>
            <w:r w:rsidRPr="00C21616">
              <w:rPr>
                <w:rFonts w:ascii="Traditional Arabic" w:hAnsi="Traditional Arabic" w:cs="Traditional Arabic"/>
                <w:sz w:val="32"/>
                <w:szCs w:val="32"/>
                <w:rtl/>
              </w:rPr>
              <w:t>تختار موضوعاً علمياً في مجال تخصصها يتصف بالجدة والأصالة</w:t>
            </w:r>
            <w:r>
              <w:rPr>
                <w:rFonts w:ascii="Traditional Arabic" w:hAnsi="Traditional Arabic" w:cs="Traditional Arabic" w:hint="cs"/>
                <w:sz w:val="32"/>
                <w:szCs w:val="32"/>
                <w:rtl/>
              </w:rPr>
              <w:t>.</w:t>
            </w:r>
          </w:p>
        </w:tc>
        <w:tc>
          <w:tcPr>
            <w:tcW w:w="2437" w:type="dxa"/>
            <w:vMerge w:val="restart"/>
            <w:tcBorders>
              <w:top w:val="single" w:sz="4" w:space="0" w:color="auto"/>
            </w:tcBorders>
            <w:vAlign w:val="center"/>
          </w:tcPr>
          <w:p w14:paraId="5BD6CF66" w14:textId="77777777" w:rsidR="0050670E" w:rsidRPr="0050670E" w:rsidRDefault="0050670E" w:rsidP="0050670E">
            <w:pPr>
              <w:bidi/>
              <w:jc w:val="lowKashida"/>
              <w:rPr>
                <w:rFonts w:ascii="Sakkal Majalla" w:hAnsi="Sakkal Majalla" w:cs="Sakkal Majalla"/>
                <w:rtl/>
              </w:rPr>
            </w:pPr>
            <w:r w:rsidRPr="0050670E">
              <w:rPr>
                <w:rFonts w:ascii="Sakkal Majalla" w:eastAsia="Calibri" w:hAnsi="Sakkal Majalla" w:cs="Sakkal Majalla"/>
                <w:rtl/>
              </w:rPr>
              <w:t>حِلق النقاش الجماعي بين أعضاء الفريق .</w:t>
            </w:r>
          </w:p>
          <w:p w14:paraId="5ADF6C4C" w14:textId="77777777" w:rsidR="0050670E" w:rsidRPr="0050670E" w:rsidRDefault="0050670E" w:rsidP="0050670E">
            <w:pPr>
              <w:bidi/>
              <w:jc w:val="lowKashida"/>
              <w:rPr>
                <w:rFonts w:ascii="Sakkal Majalla" w:hAnsi="Sakkal Majalla" w:cs="Sakkal Majalla"/>
              </w:rPr>
            </w:pPr>
            <w:r w:rsidRPr="0050670E">
              <w:rPr>
                <w:rFonts w:ascii="Sakkal Majalla" w:hAnsi="Sakkal Majalla" w:cs="Sakkal Majalla"/>
                <w:rtl/>
              </w:rPr>
              <w:t>عرض نماذج من الخطط السابقة ومناقشتها .</w:t>
            </w:r>
          </w:p>
        </w:tc>
        <w:tc>
          <w:tcPr>
            <w:tcW w:w="2284" w:type="dxa"/>
            <w:vMerge w:val="restart"/>
            <w:tcBorders>
              <w:top w:val="single" w:sz="4" w:space="0" w:color="auto"/>
            </w:tcBorders>
            <w:vAlign w:val="center"/>
          </w:tcPr>
          <w:p w14:paraId="484A7D32" w14:textId="77777777" w:rsidR="0050670E" w:rsidRPr="0050670E" w:rsidRDefault="0050670E" w:rsidP="0050670E">
            <w:pPr>
              <w:bidi/>
              <w:jc w:val="lowKashida"/>
              <w:rPr>
                <w:rFonts w:ascii="Sakkal Majalla" w:hAnsi="Sakkal Majalla" w:cs="Sakkal Majalla"/>
                <w:rtl/>
              </w:rPr>
            </w:pPr>
            <w:r w:rsidRPr="0050670E">
              <w:rPr>
                <w:rFonts w:ascii="Sakkal Majalla" w:eastAsia="Calibri" w:hAnsi="Sakkal Majalla" w:cs="Sakkal Majalla"/>
                <w:rtl/>
              </w:rPr>
              <w:t>التقويم الجماعي من قِبل فريق العمل .</w:t>
            </w:r>
          </w:p>
          <w:p w14:paraId="6CB1BBFB" w14:textId="77777777" w:rsidR="0050670E" w:rsidRPr="0050670E" w:rsidRDefault="0050670E" w:rsidP="0050670E">
            <w:pPr>
              <w:bidi/>
              <w:jc w:val="lowKashida"/>
              <w:rPr>
                <w:rFonts w:ascii="Sakkal Majalla" w:hAnsi="Sakkal Majalla" w:cs="Sakkal Majalla"/>
              </w:rPr>
            </w:pPr>
            <w:r w:rsidRPr="0050670E">
              <w:rPr>
                <w:rFonts w:ascii="Sakkal Majalla" w:hAnsi="Sakkal Majalla" w:cs="Sakkal Majalla"/>
                <w:rtl/>
              </w:rPr>
              <w:t>قياس مدى التزام الطالب بقواعد البحث العلمي في مشروعه</w:t>
            </w:r>
          </w:p>
        </w:tc>
      </w:tr>
      <w:tr w:rsidR="0050670E" w:rsidRPr="00C21616" w14:paraId="728129EA" w14:textId="77777777" w:rsidTr="00574861">
        <w:tc>
          <w:tcPr>
            <w:tcW w:w="853" w:type="dxa"/>
            <w:tcBorders>
              <w:top w:val="dashSmallGap" w:sz="4" w:space="0" w:color="auto"/>
              <w:bottom w:val="dashSmallGap" w:sz="4" w:space="0" w:color="auto"/>
            </w:tcBorders>
            <w:vAlign w:val="center"/>
          </w:tcPr>
          <w:p w14:paraId="11341D10" w14:textId="77777777" w:rsidR="0050670E" w:rsidRPr="00C21616" w:rsidRDefault="0050670E" w:rsidP="0050670E">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2.2</w:t>
            </w:r>
          </w:p>
        </w:tc>
        <w:tc>
          <w:tcPr>
            <w:tcW w:w="3997" w:type="dxa"/>
            <w:tcBorders>
              <w:top w:val="dashSmallGap" w:sz="4" w:space="0" w:color="auto"/>
              <w:bottom w:val="dashSmallGap" w:sz="4" w:space="0" w:color="auto"/>
            </w:tcBorders>
          </w:tcPr>
          <w:p w14:paraId="4CEB338D" w14:textId="75D227D5" w:rsidR="0050670E" w:rsidRPr="00C21616" w:rsidRDefault="0050670E" w:rsidP="0050670E">
            <w:pPr>
              <w:bidi/>
              <w:jc w:val="lowKashida"/>
              <w:rPr>
                <w:rFonts w:ascii="Traditional Arabic" w:hAnsi="Traditional Arabic" w:cs="Traditional Arabic"/>
                <w:sz w:val="32"/>
                <w:szCs w:val="32"/>
              </w:rPr>
            </w:pPr>
            <w:r>
              <w:rPr>
                <w:rFonts w:ascii="Traditional Arabic" w:hAnsi="Traditional Arabic" w:cs="Traditional Arabic" w:hint="cs"/>
                <w:sz w:val="32"/>
                <w:szCs w:val="32"/>
                <w:rtl/>
              </w:rPr>
              <w:t>تطبيق الإجراءات المتعلقة بكل مرحلة من مراحل إعداد البحث العلمي.</w:t>
            </w:r>
          </w:p>
        </w:tc>
        <w:tc>
          <w:tcPr>
            <w:tcW w:w="2437" w:type="dxa"/>
            <w:vMerge/>
            <w:tcBorders>
              <w:bottom w:val="dashSmallGap" w:sz="4" w:space="0" w:color="auto"/>
            </w:tcBorders>
            <w:vAlign w:val="center"/>
          </w:tcPr>
          <w:p w14:paraId="7625964A" w14:textId="77777777" w:rsidR="0050670E" w:rsidRPr="00C21616" w:rsidRDefault="0050670E" w:rsidP="0050670E">
            <w:pPr>
              <w:bidi/>
              <w:jc w:val="lowKashida"/>
              <w:rPr>
                <w:rFonts w:ascii="Traditional Arabic" w:hAnsi="Traditional Arabic" w:cs="Traditional Arabic"/>
                <w:sz w:val="32"/>
                <w:szCs w:val="32"/>
              </w:rPr>
            </w:pPr>
          </w:p>
        </w:tc>
        <w:tc>
          <w:tcPr>
            <w:tcW w:w="2284" w:type="dxa"/>
            <w:vMerge/>
            <w:tcBorders>
              <w:bottom w:val="dashSmallGap" w:sz="4" w:space="0" w:color="auto"/>
            </w:tcBorders>
            <w:vAlign w:val="center"/>
          </w:tcPr>
          <w:p w14:paraId="1B038E92" w14:textId="77777777" w:rsidR="0050670E" w:rsidRPr="00C21616" w:rsidRDefault="0050670E" w:rsidP="0050670E">
            <w:pPr>
              <w:bidi/>
              <w:jc w:val="lowKashida"/>
              <w:rPr>
                <w:rFonts w:ascii="Traditional Arabic" w:hAnsi="Traditional Arabic" w:cs="Traditional Arabic"/>
                <w:sz w:val="32"/>
                <w:szCs w:val="32"/>
              </w:rPr>
            </w:pPr>
          </w:p>
        </w:tc>
      </w:tr>
      <w:tr w:rsidR="0050670E" w:rsidRPr="00C21616" w14:paraId="718DE21A" w14:textId="77777777" w:rsidTr="00A14AD2">
        <w:tc>
          <w:tcPr>
            <w:tcW w:w="853" w:type="dxa"/>
            <w:tcBorders>
              <w:top w:val="single" w:sz="8" w:space="0" w:color="auto"/>
              <w:bottom w:val="single" w:sz="4" w:space="0" w:color="auto"/>
            </w:tcBorders>
            <w:shd w:val="clear" w:color="auto" w:fill="DBE5F1" w:themeFill="accent1" w:themeFillTint="33"/>
            <w:vAlign w:val="center"/>
          </w:tcPr>
          <w:p w14:paraId="24B7F06C" w14:textId="77777777" w:rsidR="0050670E" w:rsidRPr="00C21616" w:rsidRDefault="0050670E" w:rsidP="0050670E">
            <w:pPr>
              <w:bidi/>
              <w:jc w:val="center"/>
              <w:rPr>
                <w:rFonts w:ascii="Traditional Arabic" w:hAnsi="Traditional Arabic" w:cs="Traditional Arabic"/>
                <w:b/>
                <w:bCs/>
                <w:sz w:val="32"/>
                <w:szCs w:val="32"/>
              </w:rPr>
            </w:pPr>
            <w:r w:rsidRPr="00C21616">
              <w:rPr>
                <w:rFonts w:ascii="Traditional Arabic" w:hAnsi="Traditional Arabic" w:cs="Traditional Arabic"/>
                <w:b/>
                <w:bCs/>
                <w:sz w:val="32"/>
                <w:szCs w:val="32"/>
              </w:rPr>
              <w:t>3.0</w:t>
            </w:r>
          </w:p>
        </w:tc>
        <w:tc>
          <w:tcPr>
            <w:tcW w:w="8718" w:type="dxa"/>
            <w:gridSpan w:val="3"/>
            <w:tcBorders>
              <w:top w:val="single" w:sz="8" w:space="0" w:color="auto"/>
              <w:bottom w:val="single" w:sz="4" w:space="0" w:color="auto"/>
            </w:tcBorders>
            <w:shd w:val="clear" w:color="auto" w:fill="DBE5F1" w:themeFill="accent1" w:themeFillTint="33"/>
          </w:tcPr>
          <w:p w14:paraId="3F8F2511" w14:textId="64F19D04" w:rsidR="0050670E" w:rsidRPr="00C21616" w:rsidRDefault="0050670E" w:rsidP="0050670E">
            <w:pPr>
              <w:bidi/>
              <w:rPr>
                <w:rFonts w:ascii="Traditional Arabic" w:hAnsi="Traditional Arabic" w:cs="Traditional Arabic"/>
                <w:b/>
                <w:bCs/>
                <w:sz w:val="32"/>
                <w:szCs w:val="32"/>
              </w:rPr>
            </w:pPr>
            <w:r>
              <w:rPr>
                <w:rFonts w:ascii="Traditional Arabic" w:hAnsi="Traditional Arabic" w:cs="Traditional Arabic" w:hint="cs"/>
                <w:b/>
                <w:bCs/>
                <w:sz w:val="32"/>
                <w:szCs w:val="32"/>
                <w:rtl/>
                <w:lang w:bidi="ar-EG"/>
              </w:rPr>
              <w:t>القيم</w:t>
            </w:r>
            <w:r w:rsidRPr="00C21616">
              <w:rPr>
                <w:rFonts w:ascii="Traditional Arabic" w:hAnsi="Traditional Arabic" w:cs="Traditional Arabic"/>
                <w:b/>
                <w:bCs/>
                <w:sz w:val="32"/>
                <w:szCs w:val="32"/>
                <w:rtl/>
                <w:lang w:bidi="ar-EG"/>
              </w:rPr>
              <w:t xml:space="preserve"> </w:t>
            </w:r>
          </w:p>
        </w:tc>
      </w:tr>
      <w:tr w:rsidR="0050670E" w:rsidRPr="00C21616" w14:paraId="204B8C08" w14:textId="77777777" w:rsidTr="00A14AD2">
        <w:tc>
          <w:tcPr>
            <w:tcW w:w="853" w:type="dxa"/>
            <w:tcBorders>
              <w:top w:val="single" w:sz="4" w:space="0" w:color="auto"/>
              <w:bottom w:val="dashSmallGap" w:sz="4" w:space="0" w:color="auto"/>
            </w:tcBorders>
            <w:vAlign w:val="center"/>
          </w:tcPr>
          <w:p w14:paraId="6B27F2FC" w14:textId="77777777" w:rsidR="0050670E" w:rsidRPr="00C21616" w:rsidRDefault="0050670E" w:rsidP="0050670E">
            <w:pPr>
              <w:bidi/>
              <w:jc w:val="center"/>
              <w:rPr>
                <w:rFonts w:ascii="Traditional Arabic" w:hAnsi="Traditional Arabic" w:cs="Traditional Arabic"/>
                <w:sz w:val="32"/>
                <w:szCs w:val="32"/>
              </w:rPr>
            </w:pPr>
            <w:r w:rsidRPr="00C21616">
              <w:rPr>
                <w:rFonts w:ascii="Traditional Arabic" w:hAnsi="Traditional Arabic" w:cs="Traditional Arabic"/>
                <w:sz w:val="32"/>
                <w:szCs w:val="32"/>
              </w:rPr>
              <w:t>3.1</w:t>
            </w:r>
          </w:p>
        </w:tc>
        <w:tc>
          <w:tcPr>
            <w:tcW w:w="3997" w:type="dxa"/>
            <w:tcBorders>
              <w:top w:val="single" w:sz="4" w:space="0" w:color="auto"/>
              <w:bottom w:val="dashSmallGap" w:sz="4" w:space="0" w:color="auto"/>
            </w:tcBorders>
          </w:tcPr>
          <w:p w14:paraId="76A18AFB" w14:textId="2421A02F" w:rsidR="0050670E" w:rsidRPr="00C21616" w:rsidRDefault="0050670E" w:rsidP="0050670E">
            <w:pPr>
              <w:bidi/>
              <w:jc w:val="lowKashida"/>
              <w:rPr>
                <w:rFonts w:ascii="Traditional Arabic" w:hAnsi="Traditional Arabic" w:cs="Traditional Arabic"/>
                <w:sz w:val="32"/>
                <w:szCs w:val="32"/>
              </w:rPr>
            </w:pPr>
            <w:r w:rsidRPr="00C21616">
              <w:rPr>
                <w:rFonts w:ascii="Traditional Arabic" w:hAnsi="Traditional Arabic" w:cs="Traditional Arabic"/>
                <w:sz w:val="32"/>
                <w:szCs w:val="32"/>
                <w:rtl/>
              </w:rPr>
              <w:t>تتواصل بفاعلية ضمن فريق العمل</w:t>
            </w:r>
            <w:r>
              <w:rPr>
                <w:rFonts w:ascii="Traditional Arabic" w:hAnsi="Traditional Arabic" w:cs="Traditional Arabic" w:hint="cs"/>
                <w:sz w:val="32"/>
                <w:szCs w:val="32"/>
                <w:rtl/>
              </w:rPr>
              <w:t>.</w:t>
            </w:r>
          </w:p>
        </w:tc>
        <w:tc>
          <w:tcPr>
            <w:tcW w:w="2437" w:type="dxa"/>
            <w:tcBorders>
              <w:top w:val="single" w:sz="4" w:space="0" w:color="auto"/>
              <w:bottom w:val="dashSmallGap" w:sz="4" w:space="0" w:color="auto"/>
            </w:tcBorders>
            <w:vAlign w:val="center"/>
          </w:tcPr>
          <w:p w14:paraId="35B7AA5E"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المشاريع</w:t>
            </w:r>
          </w:p>
          <w:p w14:paraId="620FB5CF"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 xml:space="preserve">طرح قضايا مفتوحة للنقاش </w:t>
            </w:r>
          </w:p>
          <w:p w14:paraId="0FBEA1FD"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التكليف بأعمال جماعية</w:t>
            </w:r>
          </w:p>
          <w:p w14:paraId="1F592DF2"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التعليم التعاوني</w:t>
            </w:r>
          </w:p>
          <w:p w14:paraId="3B4457E2"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العروض التقديمية.</w:t>
            </w:r>
          </w:p>
          <w:p w14:paraId="2E5DAC81" w14:textId="47EC5111" w:rsidR="0050670E" w:rsidRPr="00C21616" w:rsidRDefault="0050670E" w:rsidP="0050670E">
            <w:pPr>
              <w:bidi/>
              <w:jc w:val="lowKashida"/>
              <w:rPr>
                <w:rFonts w:ascii="Traditional Arabic" w:hAnsi="Traditional Arabic" w:cs="Traditional Arabic"/>
                <w:sz w:val="32"/>
                <w:szCs w:val="32"/>
              </w:rPr>
            </w:pPr>
            <w:r w:rsidRPr="00777B7D">
              <w:rPr>
                <w:rFonts w:ascii="Sakkal Majalla" w:hAnsi="Sakkal Majalla" w:cs="Sakkal Majalla" w:hint="cs"/>
                <w:rtl/>
              </w:rPr>
              <w:t>تبادل الأدوار</w:t>
            </w:r>
          </w:p>
        </w:tc>
        <w:tc>
          <w:tcPr>
            <w:tcW w:w="2284" w:type="dxa"/>
            <w:tcBorders>
              <w:top w:val="single" w:sz="4" w:space="0" w:color="auto"/>
              <w:bottom w:val="dashSmallGap" w:sz="4" w:space="0" w:color="auto"/>
            </w:tcBorders>
            <w:vAlign w:val="center"/>
          </w:tcPr>
          <w:p w14:paraId="4FEEDC75"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 xml:space="preserve">الملاحظة المباشرة </w:t>
            </w:r>
          </w:p>
          <w:p w14:paraId="198C41D5"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التقييم المستمر</w:t>
            </w:r>
          </w:p>
          <w:p w14:paraId="34C64D3D" w14:textId="77777777" w:rsidR="0050670E" w:rsidRPr="007C1D34" w:rsidRDefault="0050670E" w:rsidP="0050670E">
            <w:pPr>
              <w:pStyle w:val="af"/>
              <w:numPr>
                <w:ilvl w:val="0"/>
                <w:numId w:val="9"/>
              </w:numPr>
              <w:bidi/>
              <w:rPr>
                <w:rFonts w:ascii="Sakkal Majalla" w:hAnsi="Sakkal Majalla" w:cs="Sakkal Majalla"/>
                <w:rtl/>
              </w:rPr>
            </w:pPr>
            <w:r w:rsidRPr="007C1D34">
              <w:rPr>
                <w:rFonts w:ascii="Sakkal Majalla" w:hAnsi="Sakkal Majalla" w:cs="Sakkal Majalla" w:hint="cs"/>
                <w:rtl/>
              </w:rPr>
              <w:t>تقييم الاقران</w:t>
            </w:r>
          </w:p>
          <w:p w14:paraId="5AAFAB4D" w14:textId="77777777" w:rsidR="0050670E" w:rsidRPr="00C21616" w:rsidRDefault="0050670E" w:rsidP="0050670E">
            <w:pPr>
              <w:bidi/>
              <w:jc w:val="lowKashida"/>
              <w:rPr>
                <w:rFonts w:ascii="Traditional Arabic" w:hAnsi="Traditional Arabic" w:cs="Traditional Arabic"/>
                <w:sz w:val="32"/>
                <w:szCs w:val="32"/>
              </w:rPr>
            </w:pPr>
          </w:p>
        </w:tc>
      </w:tr>
    </w:tbl>
    <w:p w14:paraId="4C364D49" w14:textId="77777777" w:rsidR="00751101" w:rsidRDefault="006F5B3C" w:rsidP="00416FE2">
      <w:pPr>
        <w:pStyle w:val="2"/>
        <w:rPr>
          <w:rtl/>
        </w:rPr>
      </w:pPr>
      <w:r>
        <w:rPr>
          <w:rFonts w:hint="cs"/>
          <w:rtl/>
        </w:rPr>
        <w:lastRenderedPageBreak/>
        <w:t>2</w:t>
      </w:r>
    </w:p>
    <w:p w14:paraId="26B38947" w14:textId="50724E65" w:rsidR="00E34F0F" w:rsidRPr="005D2DDD" w:rsidRDefault="00CD774C" w:rsidP="00416FE2">
      <w:pPr>
        <w:pStyle w:val="2"/>
        <w:rPr>
          <w:rtl/>
          <w:lang w:bidi="ar-EG"/>
        </w:rPr>
      </w:pPr>
      <w:r w:rsidRPr="005D2DDD">
        <w:rPr>
          <w:rFonts w:hint="cs"/>
          <w:rtl/>
        </w:rPr>
        <w:t xml:space="preserve">. </w:t>
      </w:r>
      <w:r w:rsidR="00C26B99">
        <w:rPr>
          <w:rFonts w:hint="cs"/>
          <w:rtl/>
        </w:rPr>
        <w:t>أنشطة</w:t>
      </w:r>
      <w:r w:rsidR="00C02B79" w:rsidRPr="005D2DDD">
        <w:rPr>
          <w:rtl/>
        </w:rPr>
        <w:t xml:space="preserve"> </w:t>
      </w:r>
      <w:r w:rsidR="006A0370">
        <w:rPr>
          <w:rFonts w:hint="cs"/>
          <w:rtl/>
        </w:rPr>
        <w:t>تقييم</w:t>
      </w:r>
      <w:r w:rsidR="00C02B79" w:rsidRPr="005D2DDD">
        <w:rPr>
          <w:rtl/>
        </w:rPr>
        <w:t xml:space="preserve"> الطلبة</w:t>
      </w:r>
      <w:bookmarkEnd w:id="19"/>
      <w:r w:rsidR="00C02B79" w:rsidRPr="005D2DDD">
        <w:rPr>
          <w:rtl/>
        </w:rPr>
        <w:t xml:space="preserve"> </w:t>
      </w:r>
      <w:bookmarkEnd w:id="20"/>
    </w:p>
    <w:tbl>
      <w:tblPr>
        <w:bidiVisual/>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4087"/>
        <w:gridCol w:w="2816"/>
        <w:gridCol w:w="2247"/>
      </w:tblGrid>
      <w:tr w:rsidR="00E34F0F" w:rsidRPr="005D2DDD" w14:paraId="5E1D9249" w14:textId="77777777" w:rsidTr="00F809A7">
        <w:trPr>
          <w:tblHeader/>
          <w:jc w:val="center"/>
        </w:trPr>
        <w:tc>
          <w:tcPr>
            <w:tcW w:w="421" w:type="dxa"/>
            <w:tcBorders>
              <w:top w:val="single" w:sz="12" w:space="0" w:color="auto"/>
              <w:bottom w:val="single" w:sz="8" w:space="0" w:color="auto"/>
              <w:right w:val="single" w:sz="8" w:space="0" w:color="auto"/>
            </w:tcBorders>
            <w:shd w:val="clear" w:color="auto" w:fill="B8CCE4" w:themeFill="accent1" w:themeFillTint="66"/>
            <w:vAlign w:val="center"/>
          </w:tcPr>
          <w:p w14:paraId="50A627F5" w14:textId="12DB3CB4" w:rsidR="00E34F0F" w:rsidRPr="005D2DDD" w:rsidRDefault="00DE07AD" w:rsidP="00416FE2">
            <w:pPr>
              <w:bidi/>
              <w:jc w:val="center"/>
              <w:rPr>
                <w:rFonts w:asciiTheme="majorBidi" w:hAnsiTheme="majorBidi" w:cstheme="majorBidi"/>
                <w:b/>
                <w:bCs/>
              </w:rPr>
            </w:pPr>
            <w:r>
              <w:rPr>
                <w:rFonts w:asciiTheme="majorBidi" w:hAnsiTheme="majorBidi" w:cstheme="majorBidi" w:hint="cs"/>
                <w:b/>
                <w:bCs/>
                <w:rtl/>
              </w:rPr>
              <w:t>م</w:t>
            </w:r>
          </w:p>
        </w:tc>
        <w:tc>
          <w:tcPr>
            <w:tcW w:w="4087"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8336FE" w14:textId="1993E28D" w:rsidR="00E34F0F" w:rsidRPr="005D2DDD" w:rsidRDefault="0015581E" w:rsidP="00416FE2">
            <w:pPr>
              <w:bidi/>
              <w:jc w:val="center"/>
              <w:rPr>
                <w:rFonts w:asciiTheme="majorBidi" w:hAnsiTheme="majorBidi" w:cstheme="majorBidi"/>
                <w:lang w:bidi="ar-EG"/>
              </w:rPr>
            </w:pPr>
            <w:r>
              <w:rPr>
                <w:rFonts w:asciiTheme="majorBidi" w:hAnsiTheme="majorBidi" w:cstheme="majorBidi" w:hint="cs"/>
                <w:b/>
                <w:bCs/>
                <w:rtl/>
                <w:lang w:bidi="ar-EG"/>
              </w:rPr>
              <w:t>أنشطة</w:t>
            </w:r>
            <w:r w:rsidR="00C02B79" w:rsidRPr="005D2DDD">
              <w:rPr>
                <w:rFonts w:asciiTheme="majorBidi" w:hAnsiTheme="majorBidi" w:cstheme="majorBidi"/>
                <w:b/>
                <w:bCs/>
                <w:rtl/>
                <w:lang w:bidi="ar-EG"/>
              </w:rPr>
              <w:t xml:space="preserve"> التق</w:t>
            </w:r>
            <w:r w:rsidR="006A0370">
              <w:rPr>
                <w:rFonts w:asciiTheme="majorBidi" w:hAnsiTheme="majorBidi" w:cstheme="majorBidi" w:hint="cs"/>
                <w:b/>
                <w:bCs/>
                <w:rtl/>
                <w:lang w:bidi="ar-EG"/>
              </w:rPr>
              <w:t>ي</w:t>
            </w:r>
            <w:r w:rsidR="00C02B79" w:rsidRPr="005D2DDD">
              <w:rPr>
                <w:rFonts w:asciiTheme="majorBidi" w:hAnsiTheme="majorBidi" w:cstheme="majorBidi"/>
                <w:b/>
                <w:bCs/>
                <w:rtl/>
                <w:lang w:bidi="ar-EG"/>
              </w:rPr>
              <w:t>يم</w:t>
            </w:r>
          </w:p>
        </w:tc>
        <w:tc>
          <w:tcPr>
            <w:tcW w:w="2816"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6E7DF91E" w14:textId="77777777" w:rsidR="00E34F0F" w:rsidRDefault="008016CD" w:rsidP="00416FE2">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3AE19094" w14:textId="16C2EB48" w:rsidR="008016CD" w:rsidRPr="005D2DDD" w:rsidRDefault="008016CD" w:rsidP="00416FE2">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8CCE4" w:themeFill="accent1" w:themeFillTint="66"/>
            <w:vAlign w:val="center"/>
          </w:tcPr>
          <w:p w14:paraId="1B2FA464" w14:textId="77777777" w:rsidR="007648F8" w:rsidRDefault="00C02B79" w:rsidP="00416FE2">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746397" w14:textId="0D694959" w:rsidR="00E34F0F" w:rsidRPr="005D2DDD" w:rsidRDefault="00C02B79" w:rsidP="00416FE2">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00226387"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008F1EDD"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sidR="007648F8">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9876CB" w:rsidRPr="005D2DDD" w14:paraId="2A1E4DD6" w14:textId="77777777" w:rsidTr="00F809A7">
        <w:trPr>
          <w:trHeight w:val="260"/>
          <w:jc w:val="center"/>
        </w:trPr>
        <w:tc>
          <w:tcPr>
            <w:tcW w:w="421" w:type="dxa"/>
            <w:tcBorders>
              <w:top w:val="single" w:sz="8" w:space="0" w:color="auto"/>
              <w:bottom w:val="dashSmallGap" w:sz="4" w:space="0" w:color="auto"/>
              <w:right w:val="single" w:sz="8" w:space="0" w:color="auto"/>
            </w:tcBorders>
            <w:vAlign w:val="center"/>
          </w:tcPr>
          <w:p w14:paraId="2F81F33B" w14:textId="39DF013D" w:rsidR="009876CB" w:rsidRPr="009D1E6C" w:rsidRDefault="009876CB" w:rsidP="009876CB">
            <w:pPr>
              <w:bidi/>
              <w:jc w:val="center"/>
              <w:rPr>
                <w:rFonts w:asciiTheme="majorBidi" w:hAnsiTheme="majorBidi" w:cstheme="majorBidi"/>
                <w:b/>
                <w:bCs/>
              </w:rPr>
            </w:pPr>
            <w:r w:rsidRPr="009D1E6C">
              <w:rPr>
                <w:rFonts w:asciiTheme="majorBidi" w:hAnsiTheme="majorBidi" w:cstheme="majorBidi"/>
                <w:b/>
                <w:bCs/>
                <w:rtl/>
              </w:rPr>
              <w:t>1</w:t>
            </w:r>
          </w:p>
        </w:tc>
        <w:tc>
          <w:tcPr>
            <w:tcW w:w="4087" w:type="dxa"/>
            <w:tcBorders>
              <w:top w:val="single" w:sz="8" w:space="0" w:color="auto"/>
              <w:left w:val="single" w:sz="8" w:space="0" w:color="auto"/>
              <w:bottom w:val="dashSmallGap" w:sz="4" w:space="0" w:color="auto"/>
              <w:right w:val="single" w:sz="8" w:space="0" w:color="auto"/>
            </w:tcBorders>
          </w:tcPr>
          <w:p w14:paraId="275CE9D0" w14:textId="1622F585" w:rsidR="009876CB" w:rsidRPr="00DE07AD"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 xml:space="preserve"> تقييم المرشد العلمي</w:t>
            </w:r>
          </w:p>
        </w:tc>
        <w:tc>
          <w:tcPr>
            <w:tcW w:w="2816" w:type="dxa"/>
            <w:tcBorders>
              <w:top w:val="single" w:sz="8" w:space="0" w:color="auto"/>
              <w:left w:val="single" w:sz="8" w:space="0" w:color="auto"/>
              <w:bottom w:val="dashSmallGap" w:sz="4" w:space="0" w:color="auto"/>
              <w:right w:val="single" w:sz="8" w:space="0" w:color="auto"/>
            </w:tcBorders>
          </w:tcPr>
          <w:p w14:paraId="3282A010" w14:textId="7E1A00CE" w:rsidR="009876CB" w:rsidRPr="00DE07AD"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 xml:space="preserve">من الأسبوع الأول وحتى الرابع عشر </w:t>
            </w:r>
          </w:p>
        </w:tc>
        <w:tc>
          <w:tcPr>
            <w:tcW w:w="2247" w:type="dxa"/>
            <w:tcBorders>
              <w:top w:val="single" w:sz="8" w:space="0" w:color="auto"/>
              <w:left w:val="single" w:sz="8" w:space="0" w:color="auto"/>
              <w:bottom w:val="dashSmallGap" w:sz="4" w:space="0" w:color="auto"/>
            </w:tcBorders>
          </w:tcPr>
          <w:p w14:paraId="584354F0" w14:textId="4D45B6A2" w:rsidR="009876CB" w:rsidRPr="00DE07AD" w:rsidRDefault="00FD6854" w:rsidP="009876CB">
            <w:pPr>
              <w:bidi/>
              <w:jc w:val="lowKashida"/>
              <w:rPr>
                <w:rFonts w:asciiTheme="majorBidi" w:hAnsiTheme="majorBidi" w:cstheme="majorBidi"/>
              </w:rPr>
            </w:pPr>
            <w:r>
              <w:rPr>
                <w:rFonts w:ascii="Traditional Arabic" w:hAnsi="Traditional Arabic" w:cs="Traditional Arabic" w:hint="cs"/>
                <w:sz w:val="32"/>
                <w:szCs w:val="32"/>
                <w:rtl/>
              </w:rPr>
              <w:t>٦٠</w:t>
            </w:r>
          </w:p>
        </w:tc>
      </w:tr>
      <w:tr w:rsidR="009876CB" w:rsidRPr="005D2DDD" w14:paraId="0D4AB978" w14:textId="77777777" w:rsidTr="00F809A7">
        <w:trPr>
          <w:trHeight w:val="260"/>
          <w:jc w:val="center"/>
        </w:trPr>
        <w:tc>
          <w:tcPr>
            <w:tcW w:w="421" w:type="dxa"/>
            <w:tcBorders>
              <w:top w:val="dashSmallGap" w:sz="4" w:space="0" w:color="auto"/>
              <w:bottom w:val="dashSmallGap" w:sz="4" w:space="0" w:color="auto"/>
              <w:right w:val="single" w:sz="8" w:space="0" w:color="auto"/>
            </w:tcBorders>
            <w:vAlign w:val="center"/>
          </w:tcPr>
          <w:p w14:paraId="679CCBA1" w14:textId="07C10A1E" w:rsidR="009876CB" w:rsidRPr="009D1E6C" w:rsidRDefault="009876CB" w:rsidP="009876CB">
            <w:pPr>
              <w:bidi/>
              <w:jc w:val="center"/>
              <w:rPr>
                <w:rFonts w:asciiTheme="majorBidi" w:hAnsiTheme="majorBidi" w:cstheme="majorBidi"/>
                <w:b/>
                <w:bCs/>
              </w:rPr>
            </w:pPr>
            <w:r w:rsidRPr="009D1E6C">
              <w:rPr>
                <w:rFonts w:asciiTheme="majorBidi" w:hAnsiTheme="majorBidi" w:cstheme="majorBidi"/>
                <w:b/>
                <w:bCs/>
                <w:rtl/>
              </w:rPr>
              <w:t>2</w:t>
            </w:r>
          </w:p>
        </w:tc>
        <w:tc>
          <w:tcPr>
            <w:tcW w:w="4087" w:type="dxa"/>
            <w:tcBorders>
              <w:top w:val="dashSmallGap" w:sz="4" w:space="0" w:color="auto"/>
              <w:left w:val="single" w:sz="8" w:space="0" w:color="auto"/>
              <w:bottom w:val="dashSmallGap" w:sz="4" w:space="0" w:color="auto"/>
              <w:right w:val="single" w:sz="8" w:space="0" w:color="auto"/>
            </w:tcBorders>
          </w:tcPr>
          <w:p w14:paraId="053CC4DF" w14:textId="32EC8416" w:rsidR="009876CB" w:rsidRPr="00DE07AD"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مناقشة البحث من قبل لجنة المناقشة</w:t>
            </w:r>
          </w:p>
        </w:tc>
        <w:tc>
          <w:tcPr>
            <w:tcW w:w="2816" w:type="dxa"/>
            <w:tcBorders>
              <w:top w:val="dashSmallGap" w:sz="4" w:space="0" w:color="auto"/>
              <w:left w:val="single" w:sz="8" w:space="0" w:color="auto"/>
              <w:bottom w:val="dashSmallGap" w:sz="4" w:space="0" w:color="auto"/>
              <w:right w:val="single" w:sz="8" w:space="0" w:color="auto"/>
            </w:tcBorders>
          </w:tcPr>
          <w:p w14:paraId="07594946" w14:textId="0E1D7FF4" w:rsidR="009876CB" w:rsidRPr="00DE07AD" w:rsidRDefault="00057A51" w:rsidP="009876CB">
            <w:pPr>
              <w:bidi/>
              <w:jc w:val="lowKashida"/>
              <w:rPr>
                <w:rFonts w:asciiTheme="majorBidi" w:hAnsiTheme="majorBidi" w:cstheme="majorBidi"/>
              </w:rPr>
            </w:pPr>
            <w:r>
              <w:rPr>
                <w:rFonts w:ascii="Traditional Arabic" w:hAnsi="Traditional Arabic" w:cs="Traditional Arabic" w:hint="cs"/>
                <w:sz w:val="32"/>
                <w:szCs w:val="32"/>
                <w:rtl/>
              </w:rPr>
              <w:t>الخامس</w:t>
            </w:r>
            <w:r w:rsidR="009876CB" w:rsidRPr="00C21616">
              <w:rPr>
                <w:rFonts w:ascii="Traditional Arabic" w:hAnsi="Traditional Arabic" w:cs="Traditional Arabic"/>
                <w:sz w:val="32"/>
                <w:szCs w:val="32"/>
                <w:rtl/>
              </w:rPr>
              <w:t xml:space="preserve"> عشر</w:t>
            </w:r>
          </w:p>
        </w:tc>
        <w:tc>
          <w:tcPr>
            <w:tcW w:w="2247" w:type="dxa"/>
            <w:tcBorders>
              <w:top w:val="dashSmallGap" w:sz="4" w:space="0" w:color="auto"/>
              <w:left w:val="single" w:sz="8" w:space="0" w:color="auto"/>
              <w:bottom w:val="dashSmallGap" w:sz="4" w:space="0" w:color="auto"/>
            </w:tcBorders>
          </w:tcPr>
          <w:p w14:paraId="075CC6FE" w14:textId="12126BE1" w:rsidR="009876CB" w:rsidRPr="00DE07AD" w:rsidRDefault="00FD6854" w:rsidP="009876CB">
            <w:pPr>
              <w:bidi/>
              <w:jc w:val="lowKashida"/>
              <w:rPr>
                <w:rFonts w:asciiTheme="majorBidi" w:hAnsiTheme="majorBidi" w:cstheme="majorBidi"/>
              </w:rPr>
            </w:pPr>
            <w:r>
              <w:rPr>
                <w:rFonts w:ascii="Traditional Arabic" w:hAnsi="Traditional Arabic" w:cs="Traditional Arabic" w:hint="cs"/>
                <w:sz w:val="32"/>
                <w:szCs w:val="32"/>
                <w:rtl/>
              </w:rPr>
              <w:t>٤٠</w:t>
            </w:r>
          </w:p>
        </w:tc>
      </w:tr>
      <w:tr w:rsidR="00810DA0" w:rsidRPr="005D2DDD" w14:paraId="37B06F1E" w14:textId="77777777" w:rsidTr="00F809A7">
        <w:trPr>
          <w:trHeight w:val="260"/>
          <w:jc w:val="center"/>
        </w:trPr>
        <w:tc>
          <w:tcPr>
            <w:tcW w:w="421" w:type="dxa"/>
            <w:tcBorders>
              <w:top w:val="dashSmallGap" w:sz="4" w:space="0" w:color="auto"/>
              <w:bottom w:val="dashSmallGap" w:sz="4" w:space="0" w:color="auto"/>
              <w:right w:val="single" w:sz="8" w:space="0" w:color="auto"/>
            </w:tcBorders>
            <w:vAlign w:val="center"/>
          </w:tcPr>
          <w:p w14:paraId="06B9F71B" w14:textId="0DBF23CD" w:rsidR="00810DA0" w:rsidRPr="009D1E6C" w:rsidRDefault="00C02B79" w:rsidP="00416FE2">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4087" w:type="dxa"/>
            <w:tcBorders>
              <w:top w:val="dashSmallGap" w:sz="4" w:space="0" w:color="auto"/>
              <w:left w:val="single" w:sz="8" w:space="0" w:color="auto"/>
              <w:bottom w:val="dashSmallGap" w:sz="4" w:space="0" w:color="auto"/>
              <w:right w:val="single" w:sz="8" w:space="0" w:color="auto"/>
            </w:tcBorders>
          </w:tcPr>
          <w:p w14:paraId="2749775D" w14:textId="65A0E16F" w:rsidR="00810DA0" w:rsidRPr="00DE07AD" w:rsidRDefault="00810DA0" w:rsidP="00416FE2">
            <w:pPr>
              <w:bidi/>
              <w:jc w:val="lowKashida"/>
              <w:rPr>
                <w:rFonts w:asciiTheme="majorBidi" w:hAnsiTheme="majorBidi" w:cstheme="majorBidi"/>
              </w:rPr>
            </w:pPr>
          </w:p>
        </w:tc>
        <w:tc>
          <w:tcPr>
            <w:tcW w:w="2816" w:type="dxa"/>
            <w:tcBorders>
              <w:top w:val="dashSmallGap" w:sz="4" w:space="0" w:color="auto"/>
              <w:left w:val="single" w:sz="8" w:space="0" w:color="auto"/>
              <w:bottom w:val="dashSmallGap" w:sz="4" w:space="0" w:color="auto"/>
              <w:right w:val="single" w:sz="8" w:space="0" w:color="auto"/>
            </w:tcBorders>
          </w:tcPr>
          <w:p w14:paraId="4874F93C" w14:textId="133EA732" w:rsidR="00810DA0" w:rsidRPr="00DE07AD" w:rsidRDefault="00810DA0" w:rsidP="00416FE2">
            <w:pPr>
              <w:bidi/>
              <w:jc w:val="lowKashida"/>
              <w:rPr>
                <w:rFonts w:asciiTheme="majorBidi" w:hAnsiTheme="majorBidi" w:cstheme="majorBidi"/>
              </w:rPr>
            </w:pPr>
          </w:p>
        </w:tc>
        <w:tc>
          <w:tcPr>
            <w:tcW w:w="2247" w:type="dxa"/>
            <w:tcBorders>
              <w:top w:val="dashSmallGap" w:sz="4" w:space="0" w:color="auto"/>
              <w:left w:val="single" w:sz="8" w:space="0" w:color="auto"/>
              <w:bottom w:val="dashSmallGap" w:sz="4" w:space="0" w:color="auto"/>
            </w:tcBorders>
          </w:tcPr>
          <w:p w14:paraId="4A8A5374" w14:textId="6B79D93C" w:rsidR="00810DA0" w:rsidRPr="00DE07AD" w:rsidRDefault="00F809A7" w:rsidP="00416FE2">
            <w:pPr>
              <w:bidi/>
              <w:jc w:val="lowKashida"/>
              <w:rPr>
                <w:rFonts w:asciiTheme="majorBidi" w:hAnsiTheme="majorBidi" w:cstheme="majorBidi"/>
              </w:rPr>
            </w:pPr>
            <w:r>
              <w:rPr>
                <w:rFonts w:asciiTheme="majorBidi" w:hAnsiTheme="majorBidi" w:cstheme="majorBidi" w:hint="cs"/>
                <w:rtl/>
              </w:rPr>
              <w:t>100</w:t>
            </w:r>
          </w:p>
        </w:tc>
      </w:tr>
    </w:tbl>
    <w:p w14:paraId="098270E6" w14:textId="6811F34B" w:rsidR="00524059" w:rsidRPr="005A107B" w:rsidRDefault="00C26B99" w:rsidP="005A107B">
      <w:pPr>
        <w:bidi/>
        <w:rPr>
          <w:rFonts w:asciiTheme="majorBidi" w:hAnsiTheme="majorBidi" w:cstheme="majorBidi"/>
          <w:sz w:val="20"/>
          <w:szCs w:val="20"/>
          <w:lang w:bidi="ar-EG"/>
        </w:rPr>
      </w:pPr>
      <w:r>
        <w:rPr>
          <w:rFonts w:asciiTheme="majorBidi" w:hAnsiTheme="majorBidi" w:cstheme="majorBidi" w:hint="cs"/>
          <w:sz w:val="20"/>
          <w:szCs w:val="20"/>
          <w:rtl/>
        </w:rPr>
        <w:t>أنشطة</w:t>
      </w:r>
      <w:r w:rsidR="00C02B79" w:rsidRPr="007648F8">
        <w:rPr>
          <w:rFonts w:asciiTheme="majorBidi" w:hAnsiTheme="majorBidi" w:cstheme="majorBidi"/>
          <w:sz w:val="20"/>
          <w:szCs w:val="20"/>
          <w:rtl/>
        </w:rPr>
        <w:t xml:space="preserve"> التق</w:t>
      </w:r>
      <w:r w:rsidR="007648F8" w:rsidRPr="007648F8">
        <w:rPr>
          <w:rFonts w:asciiTheme="majorBidi" w:hAnsiTheme="majorBidi" w:cstheme="majorBidi" w:hint="cs"/>
          <w:sz w:val="20"/>
          <w:szCs w:val="20"/>
          <w:rtl/>
        </w:rPr>
        <w:t>ي</w:t>
      </w:r>
      <w:r w:rsidR="00C02B79" w:rsidRPr="007648F8">
        <w:rPr>
          <w:rFonts w:asciiTheme="majorBidi" w:hAnsiTheme="majorBidi" w:cstheme="majorBidi"/>
          <w:sz w:val="20"/>
          <w:szCs w:val="20"/>
          <w:rtl/>
        </w:rPr>
        <w:t xml:space="preserve">يم </w:t>
      </w:r>
      <w:r w:rsidR="00BA479B" w:rsidRPr="007648F8">
        <w:rPr>
          <w:rFonts w:asciiTheme="majorBidi" w:hAnsiTheme="majorBidi" w:cstheme="majorBidi"/>
          <w:sz w:val="20"/>
          <w:szCs w:val="20"/>
          <w:rtl/>
        </w:rPr>
        <w:t>(</w:t>
      </w:r>
      <w:r w:rsidR="00D41348" w:rsidRPr="007648F8">
        <w:rPr>
          <w:rFonts w:asciiTheme="majorBidi" w:hAnsiTheme="majorBidi" w:cstheme="majorBidi"/>
          <w:sz w:val="20"/>
          <w:szCs w:val="20"/>
          <w:rtl/>
        </w:rPr>
        <w:t>اختبار</w:t>
      </w:r>
      <w:r w:rsidR="00496BB5">
        <w:rPr>
          <w:rFonts w:asciiTheme="majorBidi" w:hAnsiTheme="majorBidi" w:cstheme="majorBidi" w:hint="cs"/>
          <w:sz w:val="20"/>
          <w:szCs w:val="20"/>
          <w:rtl/>
        </w:rPr>
        <w:t xml:space="preserve"> تحريري</w:t>
      </w:r>
      <w:r w:rsidR="00D41348">
        <w:rPr>
          <w:rFonts w:asciiTheme="majorBidi" w:hAnsiTheme="majorBidi" w:cstheme="majorBidi" w:hint="cs"/>
          <w:sz w:val="20"/>
          <w:szCs w:val="20"/>
          <w:rtl/>
        </w:rPr>
        <w:t>،</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شفهي،</w:t>
      </w:r>
      <w:r w:rsidR="00C02B79" w:rsidRPr="007648F8">
        <w:rPr>
          <w:rFonts w:asciiTheme="majorBidi" w:hAnsiTheme="majorBidi" w:cstheme="majorBidi"/>
          <w:sz w:val="20"/>
          <w:szCs w:val="20"/>
          <w:rtl/>
        </w:rPr>
        <w:t xml:space="preserve"> عرض </w:t>
      </w:r>
      <w:r w:rsidR="00BA479B" w:rsidRPr="007648F8">
        <w:rPr>
          <w:rFonts w:asciiTheme="majorBidi" w:hAnsiTheme="majorBidi" w:cstheme="majorBidi"/>
          <w:sz w:val="20"/>
          <w:szCs w:val="20"/>
          <w:rtl/>
        </w:rPr>
        <w:t>تقديمي</w:t>
      </w:r>
      <w:r w:rsidR="004A4CAB">
        <w:rPr>
          <w:rFonts w:asciiTheme="majorBidi" w:hAnsiTheme="majorBidi" w:cstheme="majorBidi" w:hint="cs"/>
          <w:sz w:val="20"/>
          <w:szCs w:val="20"/>
          <w:rtl/>
        </w:rPr>
        <w:t>،</w:t>
      </w:r>
      <w:r w:rsidR="004A4CAB" w:rsidRPr="004A4CAB">
        <w:rPr>
          <w:rFonts w:asciiTheme="majorBidi" w:hAnsiTheme="majorBidi" w:cstheme="majorBidi"/>
          <w:sz w:val="20"/>
          <w:szCs w:val="20"/>
          <w:rtl/>
        </w:rPr>
        <w:t xml:space="preserve"> </w:t>
      </w:r>
      <w:r w:rsidR="004A4CAB" w:rsidRPr="007648F8">
        <w:rPr>
          <w:rFonts w:asciiTheme="majorBidi" w:hAnsiTheme="majorBidi" w:cstheme="majorBidi"/>
          <w:sz w:val="20"/>
          <w:szCs w:val="20"/>
          <w:rtl/>
        </w:rPr>
        <w:t xml:space="preserve">مشروع جماعي، </w:t>
      </w:r>
      <w:r w:rsidR="004A4CAB">
        <w:rPr>
          <w:rFonts w:asciiTheme="majorBidi" w:hAnsiTheme="majorBidi" w:cstheme="majorBidi" w:hint="cs"/>
          <w:sz w:val="20"/>
          <w:szCs w:val="20"/>
          <w:rtl/>
        </w:rPr>
        <w:t>ورقة عمل</w:t>
      </w:r>
      <w:r w:rsidR="00C02B79" w:rsidRPr="007648F8">
        <w:rPr>
          <w:rFonts w:asciiTheme="majorBidi" w:hAnsiTheme="majorBidi" w:cstheme="majorBidi"/>
          <w:sz w:val="20"/>
          <w:szCs w:val="20"/>
          <w:rtl/>
        </w:rPr>
        <w:t xml:space="preserve"> </w:t>
      </w:r>
      <w:r w:rsidR="00BA479B" w:rsidRPr="007648F8">
        <w:rPr>
          <w:rFonts w:asciiTheme="majorBidi" w:hAnsiTheme="majorBidi" w:cstheme="majorBidi"/>
          <w:sz w:val="20"/>
          <w:szCs w:val="20"/>
          <w:rtl/>
        </w:rPr>
        <w:t>الخ)</w:t>
      </w:r>
      <w:bookmarkStart w:id="21" w:name="_Toc526247388"/>
      <w:bookmarkStart w:id="22" w:name="_Toc337793"/>
    </w:p>
    <w:p w14:paraId="46A47A68" w14:textId="518C2C0B" w:rsidR="004F498B" w:rsidRPr="005D2DDD" w:rsidRDefault="00393441" w:rsidP="00283B54">
      <w:pPr>
        <w:pStyle w:val="1"/>
      </w:pPr>
      <w:r w:rsidRPr="005D2DDD">
        <w:rPr>
          <w:rtl/>
        </w:rPr>
        <w:t xml:space="preserve">هـ - </w:t>
      </w:r>
      <w:r w:rsidR="00013764">
        <w:rPr>
          <w:rFonts w:hint="cs"/>
          <w:rtl/>
        </w:rPr>
        <w:t xml:space="preserve">أنشطة </w:t>
      </w:r>
      <w:r w:rsidR="00F95A87" w:rsidRPr="005D2DDD">
        <w:rPr>
          <w:rFonts w:hint="cs"/>
          <w:rtl/>
        </w:rPr>
        <w:t>الإرشاد</w:t>
      </w:r>
      <w:r w:rsidRPr="005D2DDD">
        <w:rPr>
          <w:rtl/>
        </w:rPr>
        <w:t xml:space="preserve"> الأكاديمي والدعم </w:t>
      </w:r>
      <w:r w:rsidR="00BA479B" w:rsidRPr="005D2DDD">
        <w:rPr>
          <w:rtl/>
        </w:rPr>
        <w:t>الطلابي:</w:t>
      </w:r>
      <w:bookmarkEnd w:id="21"/>
      <w:bookmarkEnd w:id="22"/>
    </w:p>
    <w:tbl>
      <w:tblPr>
        <w:tblStyle w:val="af0"/>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013764" w:rsidRPr="005D2DDD" w14:paraId="717993A5" w14:textId="77777777" w:rsidTr="004942AF">
        <w:trPr>
          <w:trHeight w:val="1298"/>
        </w:trPr>
        <w:tc>
          <w:tcPr>
            <w:tcW w:w="9571" w:type="dxa"/>
          </w:tcPr>
          <w:p w14:paraId="21AE6C1B" w14:textId="343EB111" w:rsidR="009876CB" w:rsidRPr="00C21616" w:rsidRDefault="009876CB" w:rsidP="009876CB">
            <w:pPr>
              <w:bidi/>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 </w:t>
            </w:r>
            <w:r w:rsidRPr="00C21616">
              <w:rPr>
                <w:rFonts w:ascii="Traditional Arabic" w:hAnsi="Traditional Arabic" w:cs="Traditional Arabic"/>
                <w:sz w:val="32"/>
                <w:szCs w:val="32"/>
                <w:rtl/>
              </w:rPr>
              <w:t>وجود أعضاء هيئة التدريس لتقديم المشورة والنصح والإرشاد الأكاديمي للطالب المحتاج لذلك.</w:t>
            </w:r>
          </w:p>
          <w:p w14:paraId="3B760E04" w14:textId="77777777" w:rsidR="009876CB" w:rsidRPr="00C21616" w:rsidRDefault="009876CB" w:rsidP="009876CB">
            <w:pPr>
              <w:bidi/>
              <w:jc w:val="both"/>
              <w:rPr>
                <w:rFonts w:ascii="Traditional Arabic" w:hAnsi="Traditional Arabic" w:cs="Traditional Arabic"/>
                <w:sz w:val="32"/>
                <w:szCs w:val="32"/>
                <w:rtl/>
              </w:rPr>
            </w:pPr>
            <w:r w:rsidRPr="00C21616">
              <w:rPr>
                <w:rFonts w:ascii="Traditional Arabic" w:hAnsi="Traditional Arabic" w:cs="Traditional Arabic"/>
                <w:sz w:val="32"/>
                <w:szCs w:val="32"/>
                <w:rtl/>
              </w:rPr>
              <w:t>- ساعتان أسبوعيا مفتوحة لكل الطلاب .</w:t>
            </w:r>
          </w:p>
          <w:p w14:paraId="3B0490DC" w14:textId="77777777" w:rsidR="009876CB" w:rsidRPr="00C21616" w:rsidRDefault="009876CB" w:rsidP="009876CB">
            <w:pPr>
              <w:bidi/>
              <w:jc w:val="both"/>
              <w:rPr>
                <w:rFonts w:ascii="Traditional Arabic" w:hAnsi="Traditional Arabic" w:cs="Traditional Arabic"/>
                <w:sz w:val="32"/>
                <w:szCs w:val="32"/>
              </w:rPr>
            </w:pPr>
            <w:r w:rsidRPr="00C21616">
              <w:rPr>
                <w:rFonts w:ascii="Traditional Arabic" w:hAnsi="Traditional Arabic" w:cs="Traditional Arabic"/>
                <w:sz w:val="32"/>
                <w:szCs w:val="32"/>
                <w:rtl/>
              </w:rPr>
              <w:t>ـ التواصل عبر البريد الإلكتروني</w:t>
            </w:r>
            <w:r w:rsidRPr="00C21616">
              <w:rPr>
                <w:rFonts w:ascii="Traditional Arabic" w:hAnsi="Traditional Arabic" w:cs="Traditional Arabic"/>
                <w:sz w:val="32"/>
                <w:szCs w:val="32"/>
              </w:rPr>
              <w:t>.</w:t>
            </w:r>
          </w:p>
          <w:p w14:paraId="53013C77" w14:textId="13AF6BBA" w:rsidR="00013764" w:rsidRPr="005A107B" w:rsidRDefault="009876CB" w:rsidP="005A107B">
            <w:pPr>
              <w:bidi/>
              <w:jc w:val="both"/>
              <w:rPr>
                <w:rFonts w:ascii="Traditional Arabic" w:hAnsi="Traditional Arabic" w:cs="Traditional Arabic"/>
                <w:sz w:val="32"/>
                <w:szCs w:val="32"/>
              </w:rPr>
            </w:pPr>
            <w:r w:rsidRPr="00C21616">
              <w:rPr>
                <w:rFonts w:ascii="Traditional Arabic" w:hAnsi="Traditional Arabic" w:cs="Traditional Arabic"/>
                <w:sz w:val="32"/>
                <w:szCs w:val="32"/>
                <w:rtl/>
              </w:rPr>
              <w:t>ـ إعطاء بعض الطلبة ذوي الظروف الخاصة رقم الهاتف للتواصل</w:t>
            </w:r>
            <w:r w:rsidRPr="00C21616">
              <w:rPr>
                <w:rFonts w:ascii="Traditional Arabic" w:hAnsi="Traditional Arabic" w:cs="Traditional Arabic"/>
                <w:sz w:val="32"/>
                <w:szCs w:val="32"/>
              </w:rPr>
              <w:t>.</w:t>
            </w:r>
          </w:p>
        </w:tc>
      </w:tr>
    </w:tbl>
    <w:p w14:paraId="7A27D507" w14:textId="6524595D" w:rsidR="008F5880" w:rsidRPr="005D2DDD" w:rsidRDefault="008F5880" w:rsidP="00416FE2">
      <w:pPr>
        <w:bidi/>
        <w:rPr>
          <w:rFonts w:asciiTheme="majorBidi" w:hAnsiTheme="majorBidi" w:cstheme="majorBidi"/>
          <w:b/>
          <w:bCs/>
          <w:color w:val="C00000"/>
          <w:sz w:val="32"/>
          <w:szCs w:val="32"/>
          <w:lang w:bidi="ar-EG"/>
        </w:rPr>
      </w:pPr>
    </w:p>
    <w:p w14:paraId="3A03EAA2" w14:textId="18B1F5DF" w:rsidR="004F498B" w:rsidRPr="005D2DDD" w:rsidRDefault="00242CCC" w:rsidP="00283B54">
      <w:pPr>
        <w:pStyle w:val="1"/>
      </w:pPr>
      <w:bookmarkStart w:id="23" w:name="_Toc526247389"/>
      <w:bookmarkStart w:id="24" w:name="_Toc337794"/>
      <w:r w:rsidRPr="005D2DDD">
        <w:rPr>
          <w:rtl/>
        </w:rPr>
        <w:t xml:space="preserve">و – مصادر التعلم </w:t>
      </w:r>
      <w:r w:rsidR="00BA479B" w:rsidRPr="005D2DDD">
        <w:rPr>
          <w:rtl/>
        </w:rPr>
        <w:t>والمرافق:</w:t>
      </w:r>
      <w:bookmarkEnd w:id="23"/>
      <w:bookmarkEnd w:id="24"/>
      <w:r w:rsidRPr="005D2DDD">
        <w:rPr>
          <w:rtl/>
        </w:rPr>
        <w:t xml:space="preserve"> </w:t>
      </w:r>
    </w:p>
    <w:p w14:paraId="1F384387" w14:textId="3EABE9F5" w:rsidR="00242CCC" w:rsidRPr="005D2DDD" w:rsidRDefault="00823AD8" w:rsidP="00416FE2">
      <w:pPr>
        <w:pStyle w:val="2"/>
        <w:rPr>
          <w:rtl/>
        </w:rPr>
      </w:pPr>
      <w:bookmarkStart w:id="25" w:name="_Toc337795"/>
      <w:r w:rsidRPr="005D2DDD">
        <w:rPr>
          <w:rFonts w:hint="cs"/>
          <w:rtl/>
        </w:rPr>
        <w:t xml:space="preserve">1. </w:t>
      </w:r>
      <w:r w:rsidR="00D25A15">
        <w:rPr>
          <w:rFonts w:hint="cs"/>
          <w:rtl/>
        </w:rPr>
        <w:t xml:space="preserve">قائمة </w:t>
      </w:r>
      <w:r w:rsidR="00242CCC" w:rsidRPr="005D2DDD">
        <w:rPr>
          <w:rtl/>
        </w:rPr>
        <w:t xml:space="preserve">مصادر </w:t>
      </w:r>
      <w:r w:rsidR="00BA479B" w:rsidRPr="005D2DDD">
        <w:rPr>
          <w:rtl/>
        </w:rPr>
        <w:t>التعلم:</w:t>
      </w:r>
      <w:bookmarkEnd w:id="25"/>
    </w:p>
    <w:tbl>
      <w:tblPr>
        <w:tblStyle w:val="af0"/>
        <w:bidiVisual/>
        <w:tblW w:w="0" w:type="auto"/>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5612EC" w:rsidRPr="005D2DDD" w14:paraId="24602A30" w14:textId="77777777" w:rsidTr="00FC1242">
        <w:trPr>
          <w:trHeight w:val="736"/>
        </w:trPr>
        <w:tc>
          <w:tcPr>
            <w:tcW w:w="2603" w:type="dxa"/>
            <w:vAlign w:val="center"/>
          </w:tcPr>
          <w:p w14:paraId="5AEDC3B8" w14:textId="32FFA4BE" w:rsidR="005612EC" w:rsidRPr="005D2DDD" w:rsidRDefault="005612EC" w:rsidP="00416FE2">
            <w:pPr>
              <w:bidi/>
              <w:jc w:val="center"/>
              <w:rPr>
                <w:rFonts w:asciiTheme="majorBidi" w:hAnsiTheme="majorBidi" w:cstheme="majorBidi"/>
                <w:b/>
                <w:bCs/>
                <w:sz w:val="26"/>
                <w:szCs w:val="26"/>
              </w:rPr>
            </w:pPr>
            <w:r>
              <w:rPr>
                <w:rFonts w:asciiTheme="majorBidi" w:hAnsiTheme="majorBidi" w:cstheme="majorBidi" w:hint="cs"/>
                <w:b/>
                <w:bCs/>
                <w:rtl/>
              </w:rPr>
              <w:t>المرجع الرئيس</w:t>
            </w:r>
            <w:r>
              <w:rPr>
                <w:rFonts w:asciiTheme="majorBidi" w:hAnsiTheme="majorBidi" w:cstheme="majorBidi" w:hint="cs"/>
                <w:b/>
                <w:bCs/>
                <w:sz w:val="26"/>
                <w:szCs w:val="26"/>
                <w:rtl/>
              </w:rPr>
              <w:t xml:space="preserve"> للمقرر</w:t>
            </w:r>
          </w:p>
        </w:tc>
        <w:tc>
          <w:tcPr>
            <w:tcW w:w="6968" w:type="dxa"/>
            <w:vAlign w:val="center"/>
          </w:tcPr>
          <w:p w14:paraId="6E7A55AA" w14:textId="13EAE2FD" w:rsidR="005612EC" w:rsidRPr="00057A51" w:rsidRDefault="00057A51" w:rsidP="00416FE2">
            <w:pPr>
              <w:bidi/>
              <w:jc w:val="lowKashida"/>
              <w:rPr>
                <w:rFonts w:asciiTheme="majorBidi" w:hAnsiTheme="majorBidi" w:cstheme="majorBidi"/>
                <w:b/>
                <w:bCs/>
                <w:sz w:val="28"/>
                <w:szCs w:val="28"/>
              </w:rPr>
            </w:pPr>
            <w:r>
              <w:rPr>
                <w:rFonts w:asciiTheme="majorBidi" w:hAnsiTheme="majorBidi" w:cstheme="majorBidi" w:hint="cs"/>
                <w:b/>
                <w:bCs/>
                <w:color w:val="548DD4" w:themeColor="text2" w:themeTint="99"/>
                <w:sz w:val="28"/>
                <w:szCs w:val="28"/>
                <w:rtl/>
              </w:rPr>
              <w:t>[</w:t>
            </w:r>
            <w:r w:rsidRPr="00057A51">
              <w:rPr>
                <w:rFonts w:asciiTheme="majorBidi" w:hAnsiTheme="majorBidi" w:cstheme="majorBidi" w:hint="cs"/>
                <w:b/>
                <w:bCs/>
                <w:color w:val="548DD4" w:themeColor="text2" w:themeTint="99"/>
                <w:sz w:val="28"/>
                <w:szCs w:val="28"/>
                <w:rtl/>
              </w:rPr>
              <w:t>ما تقرره الجامعة و القسم</w:t>
            </w:r>
            <w:r>
              <w:rPr>
                <w:rFonts w:asciiTheme="majorBidi" w:hAnsiTheme="majorBidi" w:cstheme="majorBidi" w:hint="cs"/>
                <w:b/>
                <w:bCs/>
                <w:color w:val="548DD4" w:themeColor="text2" w:themeTint="99"/>
                <w:sz w:val="28"/>
                <w:szCs w:val="28"/>
                <w:rtl/>
              </w:rPr>
              <w:t xml:space="preserve"> العلمي</w:t>
            </w:r>
            <w:r w:rsidRPr="00057A51">
              <w:rPr>
                <w:rFonts w:asciiTheme="majorBidi" w:hAnsiTheme="majorBidi" w:cstheme="majorBidi" w:hint="cs"/>
                <w:b/>
                <w:bCs/>
                <w:color w:val="548DD4" w:themeColor="text2" w:themeTint="99"/>
                <w:sz w:val="28"/>
                <w:szCs w:val="28"/>
                <w:rtl/>
              </w:rPr>
              <w:t xml:space="preserve"> من دليل إرشادي للباحثين</w:t>
            </w:r>
            <w:r>
              <w:rPr>
                <w:rFonts w:asciiTheme="majorBidi" w:hAnsiTheme="majorBidi" w:cstheme="majorBidi" w:hint="cs"/>
                <w:b/>
                <w:bCs/>
                <w:sz w:val="28"/>
                <w:szCs w:val="28"/>
                <w:rtl/>
              </w:rPr>
              <w:t>]</w:t>
            </w:r>
          </w:p>
        </w:tc>
      </w:tr>
      <w:tr w:rsidR="005612EC" w:rsidRPr="005D2DDD" w14:paraId="5B62A824" w14:textId="77777777" w:rsidTr="000B5619">
        <w:trPr>
          <w:trHeight w:val="736"/>
        </w:trPr>
        <w:tc>
          <w:tcPr>
            <w:tcW w:w="2603" w:type="dxa"/>
            <w:shd w:val="clear" w:color="auto" w:fill="DBE5F1" w:themeFill="accent1" w:themeFillTint="33"/>
            <w:vAlign w:val="center"/>
          </w:tcPr>
          <w:p w14:paraId="183F366D" w14:textId="3B683DA4" w:rsidR="005612EC" w:rsidRPr="005D2DDD" w:rsidRDefault="005612EC" w:rsidP="00416FE2">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BE5F1" w:themeFill="accent1" w:themeFillTint="33"/>
            <w:vAlign w:val="center"/>
          </w:tcPr>
          <w:p w14:paraId="4C17B5E9" w14:textId="3FBAED3B" w:rsidR="005612EC" w:rsidRPr="00E115D6" w:rsidRDefault="005612EC" w:rsidP="00416FE2">
            <w:pPr>
              <w:bidi/>
              <w:jc w:val="lowKashida"/>
              <w:rPr>
                <w:rFonts w:asciiTheme="majorBidi" w:hAnsiTheme="majorBidi" w:cstheme="majorBidi"/>
              </w:rPr>
            </w:pPr>
          </w:p>
        </w:tc>
      </w:tr>
      <w:tr w:rsidR="005612EC" w:rsidRPr="005D2DDD" w14:paraId="74D0478D" w14:textId="77777777" w:rsidTr="00FC1242">
        <w:trPr>
          <w:trHeight w:val="736"/>
        </w:trPr>
        <w:tc>
          <w:tcPr>
            <w:tcW w:w="2603" w:type="dxa"/>
            <w:vAlign w:val="center"/>
          </w:tcPr>
          <w:p w14:paraId="72D95F1E" w14:textId="38B8739E" w:rsidR="005612EC" w:rsidRPr="00FE6640" w:rsidRDefault="005612EC" w:rsidP="00416FE2">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1822ED46" w14:textId="012BB6A5" w:rsidR="005612EC" w:rsidRPr="00E115D6" w:rsidRDefault="005612EC" w:rsidP="00416FE2">
            <w:pPr>
              <w:bidi/>
              <w:jc w:val="lowKashida"/>
              <w:rPr>
                <w:rFonts w:asciiTheme="majorBidi" w:hAnsiTheme="majorBidi" w:cstheme="majorBidi"/>
              </w:rPr>
            </w:pPr>
          </w:p>
        </w:tc>
      </w:tr>
      <w:tr w:rsidR="005612EC" w:rsidRPr="005D2DDD" w14:paraId="569C3E96" w14:textId="77777777" w:rsidTr="000B5619">
        <w:trPr>
          <w:trHeight w:val="736"/>
        </w:trPr>
        <w:tc>
          <w:tcPr>
            <w:tcW w:w="2603" w:type="dxa"/>
            <w:shd w:val="clear" w:color="auto" w:fill="DBE5F1" w:themeFill="accent1" w:themeFillTint="33"/>
            <w:vAlign w:val="center"/>
          </w:tcPr>
          <w:p w14:paraId="7555E7A0" w14:textId="7A55FCB0" w:rsidR="005612EC" w:rsidRPr="00FE6640" w:rsidRDefault="005612EC" w:rsidP="00416FE2">
            <w:pPr>
              <w:bidi/>
              <w:jc w:val="center"/>
              <w:rPr>
                <w:rFonts w:asciiTheme="majorBidi" w:hAnsiTheme="majorBidi" w:cstheme="majorBidi"/>
                <w:b/>
                <w:bCs/>
              </w:rPr>
            </w:pPr>
            <w:r w:rsidRPr="005D2DDD">
              <w:rPr>
                <w:rFonts w:asciiTheme="majorBidi" w:hAnsiTheme="majorBidi" w:cstheme="majorBidi"/>
                <w:b/>
                <w:bCs/>
                <w:rtl/>
              </w:rPr>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BE5F1" w:themeFill="accent1" w:themeFillTint="33"/>
            <w:vAlign w:val="center"/>
          </w:tcPr>
          <w:p w14:paraId="7BA3EB9E" w14:textId="050A92FD" w:rsidR="005612EC" w:rsidRPr="00E115D6" w:rsidRDefault="005612EC" w:rsidP="00416FE2">
            <w:pPr>
              <w:bidi/>
              <w:jc w:val="lowKashida"/>
              <w:rPr>
                <w:rFonts w:asciiTheme="majorBidi" w:hAnsiTheme="majorBidi" w:cstheme="majorBidi"/>
              </w:rPr>
            </w:pPr>
          </w:p>
        </w:tc>
      </w:tr>
    </w:tbl>
    <w:p w14:paraId="52F88B51" w14:textId="77777777" w:rsidR="004578BB" w:rsidRPr="00975F52" w:rsidRDefault="004578BB" w:rsidP="00416FE2">
      <w:pPr>
        <w:pStyle w:val="2"/>
        <w:rPr>
          <w:sz w:val="14"/>
          <w:szCs w:val="14"/>
          <w:rtl/>
        </w:rPr>
      </w:pPr>
      <w:bookmarkStart w:id="26" w:name="_Toc526247390"/>
    </w:p>
    <w:p w14:paraId="429BD8BD" w14:textId="2F7FC014" w:rsidR="00014DE6" w:rsidRPr="005D2DDD" w:rsidRDefault="00823AD8" w:rsidP="00416FE2">
      <w:pPr>
        <w:pStyle w:val="2"/>
      </w:pPr>
      <w:bookmarkStart w:id="27" w:name="_Toc337796"/>
      <w:r w:rsidRPr="005D2DDD">
        <w:rPr>
          <w:rFonts w:hint="cs"/>
          <w:rtl/>
        </w:rPr>
        <w:t xml:space="preserve">2. </w:t>
      </w:r>
      <w:r w:rsidR="003C307F" w:rsidRPr="005D2DDD">
        <w:rPr>
          <w:rtl/>
        </w:rPr>
        <w:t xml:space="preserve">المرافق والتجهيزات </w:t>
      </w:r>
      <w:r w:rsidR="00BA479B" w:rsidRPr="005D2DDD">
        <w:rPr>
          <w:rtl/>
        </w:rPr>
        <w:t>المطلوبة:</w:t>
      </w:r>
      <w:bookmarkEnd w:id="26"/>
      <w:bookmarkEnd w:id="27"/>
    </w:p>
    <w:tbl>
      <w:tblPr>
        <w:tblStyle w:val="af0"/>
        <w:bidiVisual/>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0F1A12" w:rsidRPr="005D2DDD" w14:paraId="2B99FFB3" w14:textId="77777777" w:rsidTr="000B5619">
        <w:trPr>
          <w:trHeight w:val="439"/>
          <w:tblHeader/>
        </w:trPr>
        <w:tc>
          <w:tcPr>
            <w:tcW w:w="3840" w:type="dxa"/>
            <w:tcBorders>
              <w:bottom w:val="single" w:sz="8" w:space="0" w:color="auto"/>
            </w:tcBorders>
            <w:shd w:val="clear" w:color="auto" w:fill="B8CCE4" w:themeFill="accent1" w:themeFillTint="66"/>
            <w:vAlign w:val="center"/>
          </w:tcPr>
          <w:p w14:paraId="13EE98B8" w14:textId="24015142" w:rsidR="000F1A12" w:rsidRPr="005D2DDD" w:rsidRDefault="003C307F" w:rsidP="00416FE2">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8CCE4" w:themeFill="accent1" w:themeFillTint="66"/>
            <w:vAlign w:val="center"/>
          </w:tcPr>
          <w:p w14:paraId="4365988C" w14:textId="793C731A" w:rsidR="000F1A12" w:rsidRPr="005D2DDD" w:rsidRDefault="00462696" w:rsidP="00416FE2">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DE3C6D" w:rsidRPr="005D2DDD" w14:paraId="3248C2F9" w14:textId="77777777" w:rsidTr="00FC1242">
        <w:trPr>
          <w:trHeight w:val="506"/>
        </w:trPr>
        <w:tc>
          <w:tcPr>
            <w:tcW w:w="3840" w:type="dxa"/>
            <w:tcBorders>
              <w:top w:val="single" w:sz="8" w:space="0" w:color="auto"/>
              <w:bottom w:val="dashSmallGap" w:sz="4" w:space="0" w:color="auto"/>
            </w:tcBorders>
            <w:vAlign w:val="center"/>
          </w:tcPr>
          <w:p w14:paraId="72D45889" w14:textId="2FAC6D51" w:rsidR="00DE3C6D" w:rsidRPr="005D2DDD" w:rsidRDefault="003C307F" w:rsidP="00416FE2">
            <w:pPr>
              <w:bidi/>
              <w:jc w:val="center"/>
              <w:rPr>
                <w:rFonts w:asciiTheme="majorBidi" w:hAnsiTheme="majorBidi" w:cstheme="majorBidi"/>
                <w:b/>
                <w:bCs/>
              </w:rPr>
            </w:pPr>
            <w:r w:rsidRPr="005D2DDD">
              <w:rPr>
                <w:rFonts w:asciiTheme="majorBidi" w:hAnsiTheme="majorBidi" w:cstheme="majorBidi"/>
                <w:b/>
                <w:bCs/>
                <w:rtl/>
              </w:rPr>
              <w:t>المرافق</w:t>
            </w:r>
          </w:p>
          <w:p w14:paraId="4DF34719" w14:textId="351565B1" w:rsidR="00DE3C6D" w:rsidRPr="005D2DDD" w:rsidRDefault="00BA479B" w:rsidP="00416FE2">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00C36A18" w:rsidRPr="00C36A18">
              <w:rPr>
                <w:rFonts w:asciiTheme="majorBidi" w:hAnsiTheme="majorBidi" w:cstheme="majorBidi" w:hint="cs"/>
                <w:sz w:val="16"/>
                <w:szCs w:val="16"/>
                <w:rtl/>
                <w:lang w:bidi="ar-EG"/>
              </w:rPr>
              <w:t>القاعات</w:t>
            </w:r>
            <w:r w:rsidR="003C307F" w:rsidRPr="00C36A18">
              <w:rPr>
                <w:rFonts w:asciiTheme="majorBidi" w:hAnsiTheme="majorBidi" w:cstheme="majorBidi"/>
                <w:sz w:val="16"/>
                <w:szCs w:val="16"/>
                <w:rtl/>
                <w:lang w:bidi="ar-EG"/>
              </w:rPr>
              <w:t xml:space="preserve"> </w:t>
            </w:r>
            <w:r w:rsidRPr="00C36A18">
              <w:rPr>
                <w:rFonts w:asciiTheme="majorBidi" w:hAnsiTheme="majorBidi" w:cstheme="majorBidi"/>
                <w:sz w:val="16"/>
                <w:szCs w:val="16"/>
                <w:rtl/>
                <w:lang w:bidi="ar-EG"/>
              </w:rPr>
              <w:t>الدراسية، المختبرات، قاعات</w:t>
            </w:r>
            <w:r w:rsidR="003C307F" w:rsidRPr="00C36A18">
              <w:rPr>
                <w:rFonts w:asciiTheme="majorBidi" w:hAnsiTheme="majorBidi" w:cstheme="majorBidi"/>
                <w:sz w:val="16"/>
                <w:szCs w:val="16"/>
                <w:rtl/>
                <w:lang w:bidi="ar-EG"/>
              </w:rPr>
              <w:t xml:space="preserve"> العرض</w:t>
            </w:r>
            <w:r w:rsidR="00C36A18" w:rsidRPr="00C36A18">
              <w:rPr>
                <w:rFonts w:asciiTheme="majorBidi" w:hAnsiTheme="majorBidi" w:cstheme="majorBidi" w:hint="cs"/>
                <w:sz w:val="16"/>
                <w:szCs w:val="16"/>
                <w:rtl/>
                <w:lang w:bidi="ar-EG"/>
              </w:rPr>
              <w:t>، قاعات المحاكاة</w:t>
            </w:r>
            <w:r w:rsidR="003C307F" w:rsidRPr="00C36A18">
              <w:rPr>
                <w:rFonts w:asciiTheme="majorBidi" w:hAnsiTheme="majorBidi" w:cstheme="majorBidi"/>
                <w:sz w:val="16"/>
                <w:szCs w:val="16"/>
                <w:rtl/>
                <w:lang w:bidi="ar-EG"/>
              </w:rPr>
              <w:t xml:space="preserve"> ... </w:t>
            </w:r>
            <w:r w:rsidRPr="00C36A18">
              <w:rPr>
                <w:rFonts w:asciiTheme="majorBidi" w:hAnsiTheme="majorBidi" w:cstheme="majorBidi"/>
                <w:sz w:val="16"/>
                <w:szCs w:val="16"/>
                <w:rtl/>
                <w:lang w:bidi="ar-EG"/>
              </w:rPr>
              <w:t>إلخ)</w:t>
            </w:r>
          </w:p>
        </w:tc>
        <w:tc>
          <w:tcPr>
            <w:tcW w:w="5731" w:type="dxa"/>
            <w:tcBorders>
              <w:top w:val="single" w:sz="8" w:space="0" w:color="auto"/>
              <w:bottom w:val="dashSmallGap" w:sz="4" w:space="0" w:color="auto"/>
            </w:tcBorders>
            <w:vAlign w:val="center"/>
          </w:tcPr>
          <w:p w14:paraId="08FB7875" w14:textId="01B5AC7C" w:rsidR="00DE3C6D" w:rsidRPr="00296746" w:rsidRDefault="00DE3C6D" w:rsidP="00416FE2">
            <w:pPr>
              <w:bidi/>
              <w:jc w:val="lowKashida"/>
              <w:rPr>
                <w:rFonts w:asciiTheme="majorBidi" w:hAnsiTheme="majorBidi" w:cstheme="majorBidi"/>
              </w:rPr>
            </w:pPr>
          </w:p>
        </w:tc>
      </w:tr>
      <w:tr w:rsidR="009876CB" w:rsidRPr="005D2DDD" w14:paraId="466B5979" w14:textId="77777777" w:rsidTr="00FC1242">
        <w:trPr>
          <w:trHeight w:val="506"/>
        </w:trPr>
        <w:tc>
          <w:tcPr>
            <w:tcW w:w="3840" w:type="dxa"/>
            <w:tcBorders>
              <w:top w:val="dashSmallGap" w:sz="4" w:space="0" w:color="auto"/>
              <w:bottom w:val="dashSmallGap" w:sz="4" w:space="0" w:color="auto"/>
            </w:tcBorders>
            <w:vAlign w:val="center"/>
          </w:tcPr>
          <w:p w14:paraId="23B78E7D" w14:textId="1F18ADC6" w:rsidR="009876CB" w:rsidRPr="005D2DDD" w:rsidRDefault="009876CB" w:rsidP="009876CB">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2C6C9337" w14:textId="3F678A7C" w:rsidR="009876CB" w:rsidRPr="005D2DDD" w:rsidRDefault="009876CB" w:rsidP="009876CB">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C5866C4" w14:textId="74B3FF9D" w:rsidR="009876CB" w:rsidRPr="00296746"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 xml:space="preserve"> معمل تدريب على استخدام محركات البحث العلمي والمكتبات الرقمية</w:t>
            </w:r>
          </w:p>
        </w:tc>
      </w:tr>
      <w:tr w:rsidR="009876CB" w:rsidRPr="005D2DDD" w14:paraId="14EDB074" w14:textId="77777777" w:rsidTr="00FC1242">
        <w:trPr>
          <w:trHeight w:val="506"/>
        </w:trPr>
        <w:tc>
          <w:tcPr>
            <w:tcW w:w="3840" w:type="dxa"/>
            <w:tcBorders>
              <w:top w:val="dashSmallGap" w:sz="4" w:space="0" w:color="auto"/>
              <w:bottom w:val="single" w:sz="12" w:space="0" w:color="auto"/>
            </w:tcBorders>
            <w:vAlign w:val="center"/>
          </w:tcPr>
          <w:p w14:paraId="0361349E" w14:textId="26C6A251" w:rsidR="009876CB" w:rsidRPr="00C36A18" w:rsidRDefault="009876CB" w:rsidP="009876CB">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432C48B2" w14:textId="68533F53" w:rsidR="009876CB" w:rsidRPr="00296746" w:rsidRDefault="009876CB" w:rsidP="009876CB">
            <w:pPr>
              <w:bidi/>
              <w:jc w:val="lowKashida"/>
              <w:rPr>
                <w:rFonts w:asciiTheme="majorBidi" w:hAnsiTheme="majorBidi" w:cstheme="majorBidi"/>
              </w:rPr>
            </w:pPr>
          </w:p>
        </w:tc>
      </w:tr>
    </w:tbl>
    <w:p w14:paraId="1D5F39BF" w14:textId="0456FE48" w:rsidR="00416FE2" w:rsidRPr="00975F52" w:rsidRDefault="00416FE2" w:rsidP="00283B54">
      <w:pPr>
        <w:pStyle w:val="1"/>
        <w:rPr>
          <w:sz w:val="18"/>
          <w:szCs w:val="18"/>
          <w:rtl/>
        </w:rPr>
      </w:pPr>
      <w:bookmarkStart w:id="28" w:name="_Toc526247391"/>
      <w:bookmarkStart w:id="29" w:name="_Toc337797"/>
    </w:p>
    <w:p w14:paraId="4CF92234" w14:textId="513661DC" w:rsidR="008D51D6" w:rsidRPr="00524059" w:rsidRDefault="003C307F" w:rsidP="00524059">
      <w:pPr>
        <w:pStyle w:val="1"/>
        <w:rPr>
          <w:rtl/>
        </w:rPr>
      </w:pPr>
      <w:r w:rsidRPr="005D2DDD">
        <w:rPr>
          <w:rtl/>
        </w:rPr>
        <w:t xml:space="preserve">ز. </w:t>
      </w:r>
      <w:r w:rsidR="00656272">
        <w:rPr>
          <w:rFonts w:hint="cs"/>
          <w:rtl/>
        </w:rPr>
        <w:t>تقويم</w:t>
      </w:r>
      <w:r w:rsidRPr="005D2DDD">
        <w:rPr>
          <w:rtl/>
        </w:rPr>
        <w:t xml:space="preserve"> جودة </w:t>
      </w:r>
      <w:r w:rsidR="00656272">
        <w:rPr>
          <w:rFonts w:hint="cs"/>
          <w:rtl/>
        </w:rPr>
        <w:t>ا</w:t>
      </w:r>
      <w:r w:rsidR="00BA479B" w:rsidRPr="005D2DDD">
        <w:rPr>
          <w:rtl/>
        </w:rPr>
        <w:t>لمقرر:</w:t>
      </w:r>
      <w:bookmarkEnd w:id="28"/>
      <w:bookmarkEnd w:id="29"/>
    </w:p>
    <w:tbl>
      <w:tblPr>
        <w:tblStyle w:val="af0"/>
        <w:bidiVisual/>
        <w:tblW w:w="9571" w:type="dxa"/>
        <w:tblInd w:w="5"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C55E75" w:rsidRPr="005D2DDD" w14:paraId="59C3971A" w14:textId="77777777" w:rsidTr="005A107B">
        <w:trPr>
          <w:trHeight w:val="453"/>
          <w:tblHeader/>
        </w:trPr>
        <w:tc>
          <w:tcPr>
            <w:tcW w:w="3156"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6E3D644D" w14:textId="7ADEBEE2"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43DD5EF" w14:textId="5CAE21C6" w:rsidR="00C55E75" w:rsidRPr="005D2DDD" w:rsidRDefault="008D51D6" w:rsidP="00416FE2">
            <w:pPr>
              <w:bidi/>
              <w:jc w:val="center"/>
              <w:rPr>
                <w:rFonts w:asciiTheme="majorBidi" w:hAnsiTheme="majorBidi" w:cstheme="majorBidi"/>
                <w:lang w:bidi="ar-EG"/>
              </w:rPr>
            </w:pPr>
            <w:bookmarkStart w:id="30" w:name="_Hlk523738999"/>
            <w:r w:rsidRPr="005D2DDD">
              <w:rPr>
                <w:rFonts w:asciiTheme="majorBidi" w:hAnsiTheme="majorBidi" w:cstheme="majorBidi"/>
                <w:b/>
                <w:bCs/>
                <w:rtl/>
                <w:lang w:bidi="ar-EG"/>
              </w:rPr>
              <w:t>المقيم</w:t>
            </w:r>
            <w:bookmarkEnd w:id="30"/>
            <w:r w:rsidR="00D06951">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13450453" w14:textId="2476F39C" w:rsidR="00C55E75" w:rsidRPr="005D2DDD" w:rsidRDefault="008D51D6" w:rsidP="00416FE2">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sidR="00721FE0">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9876CB" w:rsidRPr="005D2DDD" w14:paraId="493EFCA2" w14:textId="77777777" w:rsidTr="005A107B">
        <w:trPr>
          <w:trHeight w:val="283"/>
        </w:trPr>
        <w:tc>
          <w:tcPr>
            <w:tcW w:w="3156" w:type="dxa"/>
            <w:vMerge w:val="restart"/>
            <w:tcBorders>
              <w:top w:val="single" w:sz="8" w:space="0" w:color="auto"/>
              <w:left w:val="single" w:sz="12" w:space="0" w:color="auto"/>
              <w:right w:val="single" w:sz="8" w:space="0" w:color="auto"/>
            </w:tcBorders>
            <w:vAlign w:val="center"/>
          </w:tcPr>
          <w:p w14:paraId="3F88AE11" w14:textId="7C7AB656" w:rsidR="009876CB" w:rsidRPr="00BC6833" w:rsidRDefault="009876CB" w:rsidP="009876CB">
            <w:pPr>
              <w:bidi/>
              <w:jc w:val="lowKashida"/>
              <w:rPr>
                <w:rFonts w:asciiTheme="majorBidi" w:hAnsiTheme="majorBidi" w:cstheme="majorBidi"/>
              </w:rPr>
            </w:pPr>
            <w:bookmarkStart w:id="31" w:name="_Hlk513021635"/>
            <w:r w:rsidRPr="00C21616">
              <w:rPr>
                <w:rFonts w:ascii="Traditional Arabic" w:hAnsi="Traditional Arabic" w:cs="Traditional Arabic"/>
                <w:b/>
                <w:bCs/>
                <w:sz w:val="32"/>
                <w:szCs w:val="32"/>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798A920C" w14:textId="02EB5E85"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الطلاب</w:t>
            </w:r>
          </w:p>
        </w:tc>
        <w:tc>
          <w:tcPr>
            <w:tcW w:w="3147" w:type="dxa"/>
            <w:tcBorders>
              <w:top w:val="single" w:sz="8" w:space="0" w:color="auto"/>
              <w:left w:val="single" w:sz="8" w:space="0" w:color="auto"/>
              <w:bottom w:val="dashSmallGap" w:sz="4" w:space="0" w:color="auto"/>
              <w:right w:val="single" w:sz="12" w:space="0" w:color="auto"/>
            </w:tcBorders>
            <w:vAlign w:val="center"/>
          </w:tcPr>
          <w:p w14:paraId="5411C853" w14:textId="1A95CA91"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 xml:space="preserve">استبانات تقويم المقرر الدراسي </w:t>
            </w:r>
          </w:p>
        </w:tc>
      </w:tr>
      <w:tr w:rsidR="009876CB" w:rsidRPr="005D2DDD" w14:paraId="7C0C879C" w14:textId="77777777" w:rsidTr="005A107B">
        <w:trPr>
          <w:trHeight w:val="283"/>
        </w:trPr>
        <w:tc>
          <w:tcPr>
            <w:tcW w:w="3156" w:type="dxa"/>
            <w:vMerge/>
            <w:tcBorders>
              <w:left w:val="single" w:sz="12" w:space="0" w:color="auto"/>
              <w:bottom w:val="dashSmallGap" w:sz="4" w:space="0" w:color="auto"/>
              <w:right w:val="single" w:sz="8" w:space="0" w:color="auto"/>
            </w:tcBorders>
            <w:vAlign w:val="center"/>
          </w:tcPr>
          <w:p w14:paraId="106E9C96" w14:textId="6B40ABB6" w:rsidR="009876CB" w:rsidRPr="00BC6833" w:rsidRDefault="009876CB" w:rsidP="009876CB">
            <w:pPr>
              <w:bidi/>
              <w:jc w:val="lowKashida"/>
              <w:rPr>
                <w:rFonts w:asciiTheme="majorBidi" w:hAnsiTheme="majorBidi" w:cstheme="majorBidi"/>
              </w:rPr>
            </w:pPr>
          </w:p>
        </w:tc>
        <w:tc>
          <w:tcPr>
            <w:tcW w:w="3268" w:type="dxa"/>
            <w:tcBorders>
              <w:top w:val="dashSmallGap" w:sz="4" w:space="0" w:color="auto"/>
              <w:left w:val="single" w:sz="8" w:space="0" w:color="auto"/>
              <w:bottom w:val="dashSmallGap" w:sz="4" w:space="0" w:color="auto"/>
              <w:right w:val="single" w:sz="8" w:space="0" w:color="auto"/>
            </w:tcBorders>
            <w:vAlign w:val="center"/>
          </w:tcPr>
          <w:p w14:paraId="7E79CFC6" w14:textId="7F88E3A2"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224E25B" w14:textId="4191AF38"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 xml:space="preserve">الزيارات بين أعضاء هيئة التدريس </w:t>
            </w:r>
          </w:p>
        </w:tc>
      </w:tr>
      <w:tr w:rsidR="009876CB" w:rsidRPr="005D2DDD" w14:paraId="6B733EFA" w14:textId="77777777" w:rsidTr="005A107B">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07BB619D" w14:textId="0CFBCA71" w:rsidR="009876CB" w:rsidRPr="00BC6833" w:rsidRDefault="009876CB" w:rsidP="009876CB">
            <w:pPr>
              <w:bidi/>
              <w:jc w:val="lowKashida"/>
              <w:rPr>
                <w:rFonts w:asciiTheme="majorBidi" w:hAnsiTheme="majorBidi" w:cstheme="majorBidi"/>
              </w:rPr>
            </w:pPr>
            <w:r w:rsidRPr="00C21616">
              <w:rPr>
                <w:rFonts w:ascii="Traditional Arabic" w:hAnsi="Traditional Arabic" w:cs="Traditional Arabic"/>
                <w:b/>
                <w:bCs/>
                <w:sz w:val="32"/>
                <w:szCs w:val="32"/>
                <w:rtl/>
              </w:rPr>
              <w:lastRenderedPageBreak/>
              <w:t xml:space="preserve">مصادر التعلم </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3A9C73EA" w14:textId="32921563" w:rsidR="009876CB" w:rsidRPr="00BC6833"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أستاذ المقرر + 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1F17B479" w14:textId="294B439E"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المراجعة الدورية للمقررات لإضافة المستجدات</w:t>
            </w:r>
          </w:p>
        </w:tc>
      </w:tr>
      <w:tr w:rsidR="009876CB" w:rsidRPr="005D2DDD" w14:paraId="3EB6ABFA" w14:textId="77777777" w:rsidTr="005A107B">
        <w:trPr>
          <w:trHeight w:val="283"/>
        </w:trPr>
        <w:tc>
          <w:tcPr>
            <w:tcW w:w="3156" w:type="dxa"/>
            <w:tcBorders>
              <w:top w:val="dashSmallGap" w:sz="4" w:space="0" w:color="auto"/>
              <w:left w:val="single" w:sz="12" w:space="0" w:color="auto"/>
              <w:bottom w:val="dashSmallGap" w:sz="4" w:space="0" w:color="auto"/>
              <w:right w:val="single" w:sz="8" w:space="0" w:color="auto"/>
            </w:tcBorders>
            <w:vAlign w:val="center"/>
          </w:tcPr>
          <w:p w14:paraId="38F68AA1" w14:textId="476DD745" w:rsidR="009876CB" w:rsidRPr="00BC6833" w:rsidRDefault="009876CB" w:rsidP="009876CB">
            <w:pPr>
              <w:bidi/>
              <w:jc w:val="lowKashida"/>
              <w:rPr>
                <w:rFonts w:asciiTheme="majorBidi" w:hAnsiTheme="majorBidi" w:cstheme="majorBidi"/>
              </w:rPr>
            </w:pPr>
            <w:r w:rsidRPr="00C21616">
              <w:rPr>
                <w:rFonts w:ascii="Traditional Arabic" w:hAnsi="Traditional Arabic" w:cs="Traditional Arabic"/>
                <w:b/>
                <w:bCs/>
                <w:sz w:val="32"/>
                <w:szCs w:val="32"/>
                <w:rtl/>
              </w:rPr>
              <w:t xml:space="preserve">تحصيل مخرجات التعلم </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65310B18" w14:textId="5BE847DC" w:rsidR="009876CB" w:rsidRPr="00BC6833" w:rsidRDefault="009876CB" w:rsidP="009876CB">
            <w:pPr>
              <w:bidi/>
              <w:jc w:val="lowKashida"/>
              <w:rPr>
                <w:rFonts w:asciiTheme="majorBidi" w:hAnsiTheme="majorBidi" w:cstheme="majorBidi"/>
              </w:rPr>
            </w:pPr>
            <w:r w:rsidRPr="00C21616">
              <w:rPr>
                <w:rFonts w:ascii="Traditional Arabic" w:hAnsi="Traditional Arabic" w:cs="Traditional Arabic"/>
                <w:sz w:val="32"/>
                <w:szCs w:val="32"/>
                <w:rtl/>
              </w:rPr>
              <w:t>رئيس القسم + 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58371EF" w14:textId="79199BEF" w:rsidR="009876CB" w:rsidRPr="00BC6833" w:rsidRDefault="009876CB" w:rsidP="009876CB">
            <w:pPr>
              <w:bidi/>
              <w:jc w:val="lowKashida"/>
              <w:rPr>
                <w:rFonts w:asciiTheme="majorBidi" w:hAnsiTheme="majorBidi" w:cstheme="majorBidi"/>
                <w:rtl/>
              </w:rPr>
            </w:pPr>
            <w:r w:rsidRPr="00C21616">
              <w:rPr>
                <w:rFonts w:ascii="Traditional Arabic" w:hAnsi="Traditional Arabic" w:cs="Traditional Arabic"/>
                <w:sz w:val="32"/>
                <w:szCs w:val="32"/>
                <w:rtl/>
              </w:rPr>
              <w:t xml:space="preserve"> استطلاع آراء أعضاء هيئة التدريس الذين يدرسون المقرر لمعرفة مرئياتهم واقتراحاتهم لتطويره.</w:t>
            </w:r>
          </w:p>
        </w:tc>
      </w:tr>
    </w:tbl>
    <w:p w14:paraId="2FC9F451" w14:textId="4F7005A4" w:rsidR="00032DDD" w:rsidRPr="00B5520F" w:rsidRDefault="008D51D6" w:rsidP="00416FE2">
      <w:pPr>
        <w:bidi/>
        <w:rPr>
          <w:rFonts w:asciiTheme="majorBidi" w:hAnsiTheme="majorBidi" w:cstheme="majorBidi"/>
          <w:color w:val="C00000"/>
          <w:sz w:val="20"/>
          <w:szCs w:val="20"/>
          <w:rtl/>
          <w:lang w:bidi="ar-EG"/>
        </w:rPr>
      </w:pPr>
      <w:bookmarkStart w:id="32" w:name="_Toc521326972"/>
      <w:bookmarkEnd w:id="31"/>
      <w:r w:rsidRPr="00B5520F">
        <w:rPr>
          <w:rFonts w:asciiTheme="majorBidi" w:hAnsiTheme="majorBidi" w:cstheme="majorBidi"/>
          <w:color w:val="C00000"/>
          <w:sz w:val="20"/>
          <w:szCs w:val="20"/>
          <w:rtl/>
          <w:lang w:bidi="ar-EG"/>
        </w:rPr>
        <w:t xml:space="preserve">مجالات التقويم </w:t>
      </w:r>
      <w:r w:rsidR="00BA479B" w:rsidRPr="00B5520F">
        <w:rPr>
          <w:rFonts w:asciiTheme="majorBidi" w:hAnsiTheme="majorBidi" w:cstheme="majorBidi"/>
          <w:sz w:val="20"/>
          <w:szCs w:val="20"/>
          <w:rtl/>
          <w:lang w:bidi="ar-EG"/>
        </w:rPr>
        <w:t>(مثل.</w:t>
      </w:r>
      <w:r w:rsidRPr="00B5520F">
        <w:rPr>
          <w:rFonts w:asciiTheme="majorBidi" w:hAnsiTheme="majorBidi" w:cstheme="majorBidi"/>
          <w:sz w:val="20"/>
          <w:szCs w:val="20"/>
          <w:rtl/>
          <w:lang w:bidi="ar-EG"/>
        </w:rPr>
        <w:t xml:space="preserve"> فاعلية التدريس</w:t>
      </w:r>
      <w:r w:rsidR="0080084F" w:rsidRPr="00B5520F">
        <w:rPr>
          <w:rFonts w:asciiTheme="majorBidi" w:hAnsiTheme="majorBidi" w:cstheme="majorBidi" w:hint="cs"/>
          <w:sz w:val="20"/>
          <w:szCs w:val="20"/>
          <w:rtl/>
          <w:lang w:bidi="ar-EG"/>
        </w:rPr>
        <w:t xml:space="preserve">، </w:t>
      </w:r>
      <w:r w:rsidR="00C45459" w:rsidRPr="00B5520F">
        <w:rPr>
          <w:rFonts w:asciiTheme="majorBidi" w:hAnsiTheme="majorBidi" w:cstheme="majorBidi" w:hint="cs"/>
          <w:sz w:val="20"/>
          <w:szCs w:val="20"/>
          <w:rtl/>
          <w:lang w:bidi="ar-EG"/>
        </w:rPr>
        <w:t xml:space="preserve">فاعلة طرق تقييم الطلاب، مدى تحصيل </w:t>
      </w:r>
      <w:r w:rsidRPr="00B5520F">
        <w:rPr>
          <w:rFonts w:asciiTheme="majorBidi" w:hAnsiTheme="majorBidi" w:cstheme="majorBidi"/>
          <w:sz w:val="20"/>
          <w:szCs w:val="20"/>
          <w:rtl/>
          <w:lang w:bidi="ar-EG"/>
        </w:rPr>
        <w:t xml:space="preserve">مخرجات التعلم </w:t>
      </w:r>
      <w:r w:rsidR="00BA479B" w:rsidRPr="00B5520F">
        <w:rPr>
          <w:rFonts w:asciiTheme="majorBidi" w:hAnsiTheme="majorBidi" w:cstheme="majorBidi"/>
          <w:sz w:val="20"/>
          <w:szCs w:val="20"/>
          <w:rtl/>
          <w:lang w:bidi="ar-EG"/>
        </w:rPr>
        <w:t>للمقرر،</w:t>
      </w:r>
      <w:r w:rsidRPr="00B5520F">
        <w:rPr>
          <w:rFonts w:asciiTheme="majorBidi" w:hAnsiTheme="majorBidi" w:cstheme="majorBidi"/>
          <w:sz w:val="20"/>
          <w:szCs w:val="20"/>
          <w:rtl/>
          <w:lang w:bidi="ar-EG"/>
        </w:rPr>
        <w:t xml:space="preserve"> مصادر التعلم ... </w:t>
      </w:r>
      <w:r w:rsidR="00BA479B" w:rsidRPr="00B5520F">
        <w:rPr>
          <w:rFonts w:asciiTheme="majorBidi" w:hAnsiTheme="majorBidi" w:cstheme="majorBidi"/>
          <w:sz w:val="20"/>
          <w:szCs w:val="20"/>
          <w:rtl/>
          <w:lang w:bidi="ar-EG"/>
        </w:rPr>
        <w:t>إلخ)</w:t>
      </w:r>
    </w:p>
    <w:p w14:paraId="09616B3E" w14:textId="7D5D831E" w:rsidR="008D51D6" w:rsidRPr="00B5520F" w:rsidRDefault="008D51D6" w:rsidP="00416FE2">
      <w:pPr>
        <w:bidi/>
        <w:rPr>
          <w:rFonts w:asciiTheme="majorBidi" w:hAnsiTheme="majorBidi" w:cstheme="majorBidi"/>
          <w:sz w:val="20"/>
          <w:szCs w:val="20"/>
          <w:rtl/>
          <w:lang w:bidi="ar-EG"/>
        </w:rPr>
      </w:pPr>
      <w:bookmarkStart w:id="33" w:name="_Hlk536011140"/>
      <w:r w:rsidRPr="00B5520F">
        <w:rPr>
          <w:rFonts w:asciiTheme="majorBidi" w:hAnsiTheme="majorBidi" w:cstheme="majorBidi"/>
          <w:color w:val="C00000"/>
          <w:sz w:val="20"/>
          <w:szCs w:val="20"/>
          <w:rtl/>
          <w:lang w:bidi="ar-EG"/>
        </w:rPr>
        <w:t>المقيم</w:t>
      </w:r>
      <w:r w:rsidR="00D06951" w:rsidRPr="00B5520F">
        <w:rPr>
          <w:rFonts w:asciiTheme="majorBidi" w:hAnsiTheme="majorBidi" w:cstheme="majorBidi" w:hint="cs"/>
          <w:color w:val="C00000"/>
          <w:sz w:val="20"/>
          <w:szCs w:val="20"/>
          <w:rtl/>
          <w:lang w:bidi="ar-EG"/>
        </w:rPr>
        <w:t>ون</w:t>
      </w:r>
      <w:r w:rsidRPr="00B5520F">
        <w:rPr>
          <w:rFonts w:asciiTheme="majorBidi" w:hAnsiTheme="majorBidi" w:cstheme="majorBidi"/>
          <w:color w:val="C00000"/>
          <w:sz w:val="20"/>
          <w:szCs w:val="20"/>
          <w:rtl/>
          <w:lang w:bidi="ar-EG"/>
        </w:rPr>
        <w:t xml:space="preserve"> </w:t>
      </w:r>
      <w:r w:rsidR="00F95A87"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00F95A87"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00F95A87"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w:t>
      </w:r>
      <w:r w:rsidR="008A257B" w:rsidRPr="00B5520F">
        <w:rPr>
          <w:rFonts w:asciiTheme="majorBidi" w:hAnsiTheme="majorBidi" w:cstheme="majorBidi"/>
          <w:sz w:val="20"/>
          <w:szCs w:val="20"/>
          <w:rtl/>
          <w:lang w:bidi="ar-EG"/>
        </w:rPr>
        <w:t>ظ</w:t>
      </w:r>
      <w:r w:rsidRPr="00B5520F">
        <w:rPr>
          <w:rFonts w:asciiTheme="majorBidi" w:hAnsiTheme="majorBidi" w:cstheme="majorBidi"/>
          <w:sz w:val="20"/>
          <w:szCs w:val="20"/>
          <w:rtl/>
          <w:lang w:bidi="ar-EG"/>
        </w:rPr>
        <w:t>ير</w:t>
      </w:r>
      <w:r w:rsidR="00985CFE"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w:t>
      </w:r>
      <w:r w:rsidR="00985CFE" w:rsidRPr="00B5520F">
        <w:rPr>
          <w:rFonts w:asciiTheme="majorBidi" w:hAnsiTheme="majorBidi" w:cstheme="majorBidi"/>
          <w:sz w:val="20"/>
          <w:szCs w:val="20"/>
          <w:rtl/>
          <w:lang w:bidi="ar-EG"/>
        </w:rPr>
        <w:t>أخرى</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w:t>
      </w:r>
      <w:r w:rsidR="00D06951" w:rsidRPr="00B5520F">
        <w:rPr>
          <w:rFonts w:asciiTheme="majorBidi" w:hAnsiTheme="majorBidi" w:cstheme="majorBidi" w:hint="cs"/>
          <w:sz w:val="20"/>
          <w:szCs w:val="20"/>
          <w:rtl/>
          <w:lang w:bidi="ar-EG"/>
        </w:rPr>
        <w:t>ي</w:t>
      </w:r>
      <w:r w:rsidR="00BA479B" w:rsidRPr="00B5520F">
        <w:rPr>
          <w:rFonts w:asciiTheme="majorBidi" w:hAnsiTheme="majorBidi" w:cstheme="majorBidi"/>
          <w:sz w:val="20"/>
          <w:szCs w:val="20"/>
          <w:rtl/>
          <w:lang w:bidi="ar-EG"/>
        </w:rPr>
        <w:t>تم</w:t>
      </w:r>
      <w:r w:rsidRPr="00B5520F">
        <w:rPr>
          <w:rFonts w:asciiTheme="majorBidi" w:hAnsiTheme="majorBidi" w:cstheme="majorBidi"/>
          <w:sz w:val="20"/>
          <w:szCs w:val="20"/>
          <w:rtl/>
          <w:lang w:bidi="ar-EG"/>
        </w:rPr>
        <w:t xml:space="preserve"> </w:t>
      </w:r>
      <w:r w:rsidR="00BA479B" w:rsidRPr="00B5520F">
        <w:rPr>
          <w:rFonts w:asciiTheme="majorBidi" w:hAnsiTheme="majorBidi" w:cstheme="majorBidi"/>
          <w:sz w:val="20"/>
          <w:szCs w:val="20"/>
          <w:rtl/>
          <w:lang w:bidi="ar-EG"/>
        </w:rPr>
        <w:t>تحديدها)</w:t>
      </w:r>
    </w:p>
    <w:bookmarkEnd w:id="33"/>
    <w:p w14:paraId="5DA03B58" w14:textId="267E46EF" w:rsidR="00D06951" w:rsidRDefault="00D06951" w:rsidP="00416FE2">
      <w:pPr>
        <w:bidi/>
        <w:rPr>
          <w:rFonts w:asciiTheme="majorBidi" w:hAnsiTheme="majorBidi" w:cstheme="majorBidi"/>
          <w:color w:val="C00000"/>
          <w:sz w:val="20"/>
          <w:szCs w:val="20"/>
          <w:rtl/>
          <w:lang w:bidi="ar-EG"/>
        </w:rPr>
      </w:pPr>
      <w:r w:rsidRPr="00B5520F">
        <w:rPr>
          <w:rFonts w:asciiTheme="majorBidi" w:hAnsiTheme="majorBidi" w:cstheme="majorBidi" w:hint="cs"/>
          <w:color w:val="C00000"/>
          <w:sz w:val="20"/>
          <w:szCs w:val="20"/>
          <w:rtl/>
          <w:lang w:bidi="ar-EG"/>
        </w:rPr>
        <w:t>طرق</w:t>
      </w:r>
      <w:r w:rsidRPr="00B5520F">
        <w:rPr>
          <w:rFonts w:asciiTheme="majorBidi" w:hAnsiTheme="majorBidi" w:cstheme="majorBidi"/>
          <w:color w:val="C00000"/>
          <w:sz w:val="20"/>
          <w:szCs w:val="20"/>
          <w:rtl/>
          <w:lang w:bidi="ar-EG"/>
        </w:rPr>
        <w:t xml:space="preserve"> الت</w:t>
      </w:r>
      <w:r w:rsidR="00721FE0" w:rsidRPr="00B5520F">
        <w:rPr>
          <w:rFonts w:asciiTheme="majorBidi" w:hAnsiTheme="majorBidi" w:cstheme="majorBidi" w:hint="cs"/>
          <w:color w:val="C00000"/>
          <w:sz w:val="20"/>
          <w:szCs w:val="20"/>
          <w:rtl/>
          <w:lang w:bidi="ar-EG"/>
        </w:rPr>
        <w:t>قي</w:t>
      </w:r>
      <w:r w:rsidRPr="00B5520F">
        <w:rPr>
          <w:rFonts w:asciiTheme="majorBidi" w:hAnsiTheme="majorBidi" w:cstheme="majorBidi"/>
          <w:color w:val="C00000"/>
          <w:sz w:val="20"/>
          <w:szCs w:val="20"/>
          <w:rtl/>
          <w:lang w:bidi="ar-EG"/>
        </w:rPr>
        <w:t xml:space="preserve">يم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7966BF60" w14:textId="77777777" w:rsidR="005A107B" w:rsidRPr="00B5520F" w:rsidRDefault="005A107B" w:rsidP="005A107B">
      <w:pPr>
        <w:bidi/>
        <w:rPr>
          <w:rFonts w:asciiTheme="majorBidi" w:hAnsiTheme="majorBidi" w:cstheme="majorBidi"/>
          <w:color w:val="C00000"/>
          <w:sz w:val="20"/>
          <w:szCs w:val="20"/>
          <w:rtl/>
          <w:lang w:bidi="ar-EG"/>
        </w:rPr>
      </w:pPr>
    </w:p>
    <w:p w14:paraId="67AFC833" w14:textId="77777777" w:rsidR="00D06951" w:rsidRPr="00D06951" w:rsidRDefault="00D06951" w:rsidP="00416FE2">
      <w:pPr>
        <w:bidi/>
        <w:rPr>
          <w:rFonts w:asciiTheme="majorBidi" w:hAnsiTheme="majorBidi" w:cstheme="majorBidi"/>
          <w:b/>
          <w:bCs/>
          <w:sz w:val="20"/>
          <w:szCs w:val="20"/>
          <w:rtl/>
          <w:lang w:bidi="ar-EG"/>
        </w:rPr>
      </w:pPr>
    </w:p>
    <w:p w14:paraId="5A3FC621" w14:textId="77777777" w:rsidR="00751101" w:rsidRPr="001B3E69" w:rsidRDefault="00751101" w:rsidP="00751101">
      <w:pPr>
        <w:pStyle w:val="1"/>
        <w:rPr>
          <w:rtl/>
        </w:rPr>
      </w:pPr>
      <w:bookmarkStart w:id="34" w:name="_Toc337798"/>
      <w:bookmarkEnd w:id="32"/>
      <w:r w:rsidRPr="005D2DDD">
        <w:rPr>
          <w:rFonts w:hint="cs"/>
          <w:rtl/>
        </w:rPr>
        <w:t>ح. اعتماد التوصيف</w:t>
      </w:r>
      <w:bookmarkEnd w:id="34"/>
      <w:r w:rsidRPr="005D2DDD">
        <w:rPr>
          <w:rFonts w:hint="cs"/>
          <w:rtl/>
        </w:rPr>
        <w:t xml:space="preserve"> </w:t>
      </w: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51101" w14:paraId="38E783E6"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5BA0CD4F" w14:textId="77777777" w:rsidR="00751101" w:rsidRDefault="00751101"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42F12A10" w14:textId="77777777" w:rsidR="00751101" w:rsidRDefault="00751101" w:rsidP="00421C0B">
            <w:pPr>
              <w:bidi/>
              <w:rPr>
                <w:rFonts w:cs="AL-Mohanad Bold"/>
                <w:sz w:val="32"/>
                <w:szCs w:val="32"/>
                <w:rtl/>
              </w:rPr>
            </w:pPr>
            <w:r>
              <w:rPr>
                <w:rFonts w:cs="AL-Mohanad Bold" w:hint="cs"/>
                <w:sz w:val="32"/>
                <w:szCs w:val="32"/>
                <w:rtl/>
              </w:rPr>
              <w:t>توصية مجلس قسم الدراسات الإسلامية</w:t>
            </w:r>
          </w:p>
        </w:tc>
      </w:tr>
      <w:tr w:rsidR="00751101" w14:paraId="6393A1F1"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24BBF176" w14:textId="77777777" w:rsidR="00751101" w:rsidRDefault="00751101"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592B0CB7" w14:textId="77777777" w:rsidR="00751101" w:rsidRDefault="00751101" w:rsidP="00421C0B">
            <w:pPr>
              <w:bidi/>
              <w:jc w:val="lowKashida"/>
              <w:rPr>
                <w:rFonts w:asciiTheme="majorBidi" w:hAnsiTheme="majorBidi" w:cstheme="majorBidi"/>
                <w:sz w:val="32"/>
                <w:szCs w:val="32"/>
                <w:rtl/>
              </w:rPr>
            </w:pPr>
            <w:r>
              <w:rPr>
                <w:rFonts w:cs="AL-Mohanad Bold" w:hint="cs"/>
                <w:sz w:val="32"/>
                <w:szCs w:val="32"/>
                <w:rtl/>
              </w:rPr>
              <w:t>الاجتماع رقم (</w:t>
            </w:r>
            <w:r>
              <w:rPr>
                <w:rFonts w:ascii="Sakkal Majalla" w:hAnsi="Sakkal Majalla" w:cs="Sakkal Majalla" w:hint="cs"/>
                <w:sz w:val="32"/>
                <w:szCs w:val="32"/>
                <w:rtl/>
              </w:rPr>
              <w:t>١٣</w:t>
            </w:r>
            <w:r>
              <w:rPr>
                <w:rFonts w:cs="AL-Mohanad Bold" w:hint="cs"/>
                <w:sz w:val="32"/>
                <w:szCs w:val="32"/>
                <w:rtl/>
              </w:rPr>
              <w:t xml:space="preserve">)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51101" w14:paraId="2FF7E630"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31B8961C" w14:textId="77777777" w:rsidR="00751101" w:rsidRDefault="00751101"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116377CE" w14:textId="77777777" w:rsidR="00751101" w:rsidRDefault="00751101" w:rsidP="00421C0B">
            <w:pPr>
              <w:bidi/>
              <w:jc w:val="lowKashida"/>
              <w:rPr>
                <w:rFonts w:asciiTheme="majorBidi" w:hAnsiTheme="majorBidi" w:cstheme="majorBidi"/>
                <w:sz w:val="32"/>
                <w:szCs w:val="32"/>
                <w:rtl/>
              </w:rPr>
            </w:pPr>
            <w:r>
              <w:rPr>
                <w:rFonts w:cs="AL-Mohanad Bold" w:hint="cs"/>
                <w:sz w:val="32"/>
                <w:szCs w:val="32"/>
                <w:rtl/>
              </w:rPr>
              <w:t xml:space="preserve">يوم السبت </w:t>
            </w:r>
            <w:r>
              <w:rPr>
                <w:rFonts w:ascii="Sakkal Majalla" w:hAnsi="Sakkal Majalla" w:cs="Sakkal Majalla" w:hint="cs"/>
                <w:sz w:val="32"/>
                <w:szCs w:val="32"/>
                <w:rtl/>
              </w:rPr>
              <w:t>١٩</w:t>
            </w:r>
            <w:r>
              <w:rPr>
                <w:rFonts w:cs="AL-Mohanad Bold" w:hint="cs"/>
                <w:sz w:val="32"/>
                <w:szCs w:val="32"/>
                <w:rtl/>
              </w:rPr>
              <w:t>/</w:t>
            </w:r>
            <w:r>
              <w:rPr>
                <w:rFonts w:ascii="Sakkal Majalla" w:hAnsi="Sakkal Majalla" w:cs="Sakkal Majalla" w:hint="cs"/>
                <w:sz w:val="32"/>
                <w:szCs w:val="32"/>
                <w:rtl/>
              </w:rPr>
              <w:t>٩</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 xml:space="preserve">هـ الموافق </w:t>
            </w:r>
            <w:r>
              <w:rPr>
                <w:rFonts w:ascii="Sakkal Majalla" w:hAnsi="Sakkal Majalla" w:cs="Sakkal Majalla" w:hint="cs"/>
                <w:sz w:val="32"/>
                <w:szCs w:val="32"/>
                <w:rtl/>
              </w:rPr>
              <w:t>١</w:t>
            </w:r>
            <w:r>
              <w:rPr>
                <w:rFonts w:cs="AL-Mohanad Bold" w:hint="cs"/>
                <w:sz w:val="32"/>
                <w:szCs w:val="32"/>
                <w:rtl/>
              </w:rPr>
              <w:t>/</w:t>
            </w:r>
            <w:r>
              <w:rPr>
                <w:rFonts w:ascii="Sakkal Majalla" w:hAnsi="Sakkal Majalla" w:cs="Sakkal Majalla" w:hint="cs"/>
                <w:sz w:val="32"/>
                <w:szCs w:val="32"/>
                <w:rtl/>
              </w:rPr>
              <w:t>٥</w:t>
            </w:r>
            <w:r>
              <w:rPr>
                <w:rFonts w:cs="AL-Mohanad Bold" w:hint="cs"/>
                <w:sz w:val="32"/>
                <w:szCs w:val="32"/>
                <w:rtl/>
              </w:rPr>
              <w:t>/</w:t>
            </w:r>
            <w:r>
              <w:rPr>
                <w:rFonts w:ascii="Sakkal Majalla" w:hAnsi="Sakkal Majalla" w:cs="Sakkal Majalla" w:hint="cs"/>
                <w:sz w:val="32"/>
                <w:szCs w:val="32"/>
                <w:rtl/>
              </w:rPr>
              <w:t>٢٠٢١</w:t>
            </w:r>
            <w:r>
              <w:rPr>
                <w:rFonts w:cs="AL-Mohanad Bold" w:hint="cs"/>
                <w:sz w:val="32"/>
                <w:szCs w:val="32"/>
                <w:rtl/>
              </w:rPr>
              <w:t xml:space="preserve">م </w:t>
            </w:r>
          </w:p>
        </w:tc>
      </w:tr>
    </w:tbl>
    <w:p w14:paraId="54469CCC" w14:textId="77777777" w:rsidR="00751101" w:rsidRDefault="00751101" w:rsidP="00751101">
      <w:pPr>
        <w:bidi/>
        <w:rPr>
          <w:rFonts w:asciiTheme="majorBidi" w:hAnsiTheme="majorBidi" w:cstheme="majorBidi"/>
          <w:caps/>
          <w:sz w:val="28"/>
          <w:szCs w:val="28"/>
          <w:rtl/>
        </w:rPr>
      </w:pPr>
    </w:p>
    <w:p w14:paraId="33FA2463" w14:textId="77777777" w:rsidR="00751101" w:rsidRDefault="00751101" w:rsidP="00751101">
      <w:pPr>
        <w:pStyle w:val="1"/>
        <w:rPr>
          <w:rFonts w:asciiTheme="majorHAnsi" w:hAnsiTheme="majorHAnsi"/>
          <w:color w:val="000000" w:themeColor="text1"/>
          <w:sz w:val="32"/>
          <w:szCs w:val="32"/>
          <w:rtl/>
        </w:rPr>
      </w:pPr>
    </w:p>
    <w:tbl>
      <w:tblPr>
        <w:tblStyle w:val="af0"/>
        <w:bidiVisual/>
        <w:tblW w:w="501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1796"/>
        <w:gridCol w:w="7548"/>
      </w:tblGrid>
      <w:tr w:rsidR="00751101" w14:paraId="018A8D02" w14:textId="77777777" w:rsidTr="00421C0B">
        <w:trPr>
          <w:trHeight w:val="584"/>
        </w:trPr>
        <w:tc>
          <w:tcPr>
            <w:tcW w:w="961" w:type="pct"/>
            <w:tcBorders>
              <w:top w:val="single" w:sz="12" w:space="0" w:color="auto"/>
              <w:left w:val="single" w:sz="12" w:space="0" w:color="auto"/>
              <w:bottom w:val="dashSmallGap" w:sz="4" w:space="0" w:color="auto"/>
              <w:right w:val="single" w:sz="8" w:space="0" w:color="auto"/>
            </w:tcBorders>
            <w:hideMark/>
          </w:tcPr>
          <w:p w14:paraId="1E52C17C" w14:textId="77777777" w:rsidR="00751101" w:rsidRDefault="00751101" w:rsidP="00421C0B">
            <w:pPr>
              <w:bidi/>
              <w:rPr>
                <w:rFonts w:asciiTheme="majorBidi" w:hAnsiTheme="majorBidi" w:cstheme="majorBidi"/>
                <w:caps/>
                <w:sz w:val="32"/>
                <w:szCs w:val="32"/>
                <w:rtl/>
              </w:rPr>
            </w:pPr>
            <w:r>
              <w:rPr>
                <w:rFonts w:asciiTheme="majorBidi" w:hAnsiTheme="majorBidi" w:cstheme="majorBidi"/>
                <w:caps/>
                <w:sz w:val="32"/>
                <w:szCs w:val="32"/>
                <w:rtl/>
              </w:rPr>
              <w:t>جهة الاعتماد</w:t>
            </w:r>
          </w:p>
        </w:tc>
        <w:tc>
          <w:tcPr>
            <w:tcW w:w="4039" w:type="pct"/>
            <w:tcBorders>
              <w:top w:val="single" w:sz="12" w:space="0" w:color="auto"/>
              <w:left w:val="single" w:sz="8" w:space="0" w:color="auto"/>
              <w:bottom w:val="dashSmallGap" w:sz="4" w:space="0" w:color="auto"/>
              <w:right w:val="single" w:sz="12" w:space="0" w:color="auto"/>
            </w:tcBorders>
            <w:hideMark/>
          </w:tcPr>
          <w:p w14:paraId="67D56B84" w14:textId="77777777" w:rsidR="00751101" w:rsidRDefault="00751101" w:rsidP="00421C0B">
            <w:pPr>
              <w:bidi/>
              <w:rPr>
                <w:rFonts w:cs="AL-Mohanad Bold"/>
                <w:sz w:val="32"/>
                <w:szCs w:val="32"/>
                <w:rtl/>
              </w:rPr>
            </w:pPr>
            <w:r>
              <w:rPr>
                <w:rFonts w:cs="AL-Mohanad Bold" w:hint="cs"/>
                <w:sz w:val="32"/>
                <w:szCs w:val="32"/>
                <w:rtl/>
              </w:rPr>
              <w:t>مجلس كلية الآداب والعلوم بوادي الدواسر</w:t>
            </w:r>
          </w:p>
        </w:tc>
      </w:tr>
      <w:tr w:rsidR="00751101" w14:paraId="57687414" w14:textId="77777777" w:rsidTr="00421C0B">
        <w:trPr>
          <w:trHeight w:val="584"/>
        </w:trPr>
        <w:tc>
          <w:tcPr>
            <w:tcW w:w="961" w:type="pct"/>
            <w:tcBorders>
              <w:top w:val="dashSmallGap" w:sz="4" w:space="0" w:color="auto"/>
              <w:left w:val="single" w:sz="12" w:space="0" w:color="auto"/>
              <w:bottom w:val="dashSmallGap" w:sz="4" w:space="0" w:color="auto"/>
              <w:right w:val="single" w:sz="8" w:space="0" w:color="auto"/>
            </w:tcBorders>
            <w:hideMark/>
          </w:tcPr>
          <w:p w14:paraId="3B504857" w14:textId="77777777" w:rsidR="00751101" w:rsidRDefault="00751101" w:rsidP="00421C0B">
            <w:pPr>
              <w:bidi/>
              <w:rPr>
                <w:rFonts w:asciiTheme="majorBidi" w:hAnsiTheme="majorBidi" w:cstheme="majorBidi"/>
                <w:caps/>
                <w:sz w:val="32"/>
                <w:szCs w:val="32"/>
                <w:rtl/>
              </w:rPr>
            </w:pPr>
            <w:r>
              <w:rPr>
                <w:rFonts w:asciiTheme="majorBidi" w:hAnsiTheme="majorBidi"/>
                <w:caps/>
                <w:sz w:val="32"/>
                <w:szCs w:val="32"/>
                <w:rtl/>
              </w:rPr>
              <w:t>رقم الجلسة</w:t>
            </w:r>
          </w:p>
        </w:tc>
        <w:tc>
          <w:tcPr>
            <w:tcW w:w="4039" w:type="pct"/>
            <w:tcBorders>
              <w:top w:val="dashSmallGap" w:sz="4" w:space="0" w:color="auto"/>
              <w:left w:val="single" w:sz="8" w:space="0" w:color="auto"/>
              <w:bottom w:val="dashSmallGap" w:sz="4" w:space="0" w:color="auto"/>
              <w:right w:val="single" w:sz="12" w:space="0" w:color="auto"/>
            </w:tcBorders>
            <w:hideMark/>
          </w:tcPr>
          <w:p w14:paraId="11F3F771" w14:textId="77777777" w:rsidR="00751101" w:rsidRDefault="00751101" w:rsidP="00421C0B">
            <w:pPr>
              <w:bidi/>
              <w:jc w:val="lowKashida"/>
              <w:rPr>
                <w:rFonts w:asciiTheme="majorBidi" w:hAnsiTheme="majorBidi" w:cstheme="majorBidi"/>
                <w:sz w:val="32"/>
                <w:szCs w:val="32"/>
                <w:rtl/>
              </w:rPr>
            </w:pPr>
            <w:r>
              <w:rPr>
                <w:rFonts w:cs="AL-Mohanad Bold" w:hint="cs"/>
                <w:sz w:val="32"/>
                <w:szCs w:val="32"/>
                <w:rtl/>
              </w:rPr>
              <w:t xml:space="preserve">الاجتماع رقم (٢١) للعام الجامعي </w:t>
            </w:r>
            <w:r>
              <w:rPr>
                <w:rFonts w:ascii="Sakkal Majalla" w:hAnsi="Sakkal Majalla" w:cs="Sakkal Majalla" w:hint="cs"/>
                <w:sz w:val="32"/>
                <w:szCs w:val="32"/>
                <w:rtl/>
              </w:rPr>
              <w:t>١٤٤١</w:t>
            </w:r>
            <w:r>
              <w:rPr>
                <w:rFonts w:cs="AL-Mohanad Bold" w:hint="cs"/>
                <w:sz w:val="32"/>
                <w:szCs w:val="32"/>
                <w:rtl/>
              </w:rPr>
              <w:t>/</w:t>
            </w:r>
            <w:r>
              <w:rPr>
                <w:rFonts w:ascii="Sakkal Majalla" w:hAnsi="Sakkal Majalla" w:cs="Sakkal Majalla" w:hint="cs"/>
                <w:sz w:val="32"/>
                <w:szCs w:val="32"/>
                <w:rtl/>
              </w:rPr>
              <w:t>١٤٤٢</w:t>
            </w:r>
            <w:r>
              <w:rPr>
                <w:rFonts w:cs="AL-Mohanad Bold" w:hint="cs"/>
                <w:sz w:val="32"/>
                <w:szCs w:val="32"/>
                <w:rtl/>
              </w:rPr>
              <w:t>هـ</w:t>
            </w:r>
          </w:p>
        </w:tc>
      </w:tr>
      <w:tr w:rsidR="00751101" w14:paraId="5F47D445" w14:textId="77777777" w:rsidTr="00421C0B">
        <w:trPr>
          <w:trHeight w:val="584"/>
        </w:trPr>
        <w:tc>
          <w:tcPr>
            <w:tcW w:w="961" w:type="pct"/>
            <w:tcBorders>
              <w:top w:val="dashSmallGap" w:sz="4" w:space="0" w:color="auto"/>
              <w:left w:val="single" w:sz="12" w:space="0" w:color="auto"/>
              <w:bottom w:val="single" w:sz="12" w:space="0" w:color="auto"/>
              <w:right w:val="single" w:sz="8" w:space="0" w:color="auto"/>
            </w:tcBorders>
            <w:hideMark/>
          </w:tcPr>
          <w:p w14:paraId="5D3A0EC9" w14:textId="77777777" w:rsidR="00751101" w:rsidRDefault="00751101" w:rsidP="00421C0B">
            <w:pPr>
              <w:bidi/>
              <w:rPr>
                <w:rFonts w:asciiTheme="majorBidi" w:hAnsiTheme="majorBidi" w:cstheme="majorBidi"/>
                <w:caps/>
                <w:sz w:val="32"/>
                <w:szCs w:val="32"/>
                <w:rtl/>
              </w:rPr>
            </w:pPr>
            <w:r>
              <w:rPr>
                <w:rFonts w:asciiTheme="majorBidi" w:hAnsiTheme="majorBidi"/>
                <w:caps/>
                <w:sz w:val="32"/>
                <w:szCs w:val="32"/>
                <w:rtl/>
              </w:rPr>
              <w:t>تاريخ الجلسة</w:t>
            </w:r>
          </w:p>
        </w:tc>
        <w:tc>
          <w:tcPr>
            <w:tcW w:w="4039" w:type="pct"/>
            <w:tcBorders>
              <w:top w:val="dashSmallGap" w:sz="4" w:space="0" w:color="auto"/>
              <w:left w:val="single" w:sz="8" w:space="0" w:color="auto"/>
              <w:bottom w:val="single" w:sz="12" w:space="0" w:color="auto"/>
              <w:right w:val="single" w:sz="12" w:space="0" w:color="auto"/>
            </w:tcBorders>
            <w:hideMark/>
          </w:tcPr>
          <w:p w14:paraId="175627F6" w14:textId="77777777" w:rsidR="00751101" w:rsidRDefault="00751101" w:rsidP="00421C0B">
            <w:pPr>
              <w:bidi/>
              <w:jc w:val="lowKashida"/>
              <w:rPr>
                <w:rFonts w:asciiTheme="majorBidi" w:hAnsiTheme="majorBidi" w:cstheme="majorBidi"/>
                <w:sz w:val="32"/>
                <w:szCs w:val="32"/>
                <w:rtl/>
              </w:rPr>
            </w:pPr>
            <w:r>
              <w:rPr>
                <w:rFonts w:cs="AL-Mohanad Bold" w:hint="cs"/>
                <w:sz w:val="32"/>
                <w:szCs w:val="32"/>
                <w:rtl/>
              </w:rPr>
              <w:t>يوم الثلاثاء ٢٢/٩/</w:t>
            </w:r>
            <w:r>
              <w:rPr>
                <w:rFonts w:ascii="Sakkal Majalla" w:hAnsi="Sakkal Majalla" w:cs="Sakkal Majalla" w:hint="cs"/>
                <w:sz w:val="32"/>
                <w:szCs w:val="32"/>
                <w:rtl/>
              </w:rPr>
              <w:t>١٤٤٢</w:t>
            </w:r>
            <w:r>
              <w:rPr>
                <w:rFonts w:cs="AL-Mohanad Bold" w:hint="cs"/>
                <w:sz w:val="32"/>
                <w:szCs w:val="32"/>
                <w:rtl/>
              </w:rPr>
              <w:t>هـ الموافق ٤/٥/</w:t>
            </w:r>
            <w:r>
              <w:rPr>
                <w:rFonts w:ascii="Sakkal Majalla" w:hAnsi="Sakkal Majalla" w:cs="Sakkal Majalla" w:hint="cs"/>
                <w:sz w:val="32"/>
                <w:szCs w:val="32"/>
                <w:rtl/>
              </w:rPr>
              <w:t>٢٠٢١</w:t>
            </w:r>
            <w:r>
              <w:rPr>
                <w:rFonts w:cs="AL-Mohanad Bold" w:hint="cs"/>
                <w:sz w:val="32"/>
                <w:szCs w:val="32"/>
                <w:rtl/>
              </w:rPr>
              <w:t xml:space="preserve">م </w:t>
            </w:r>
          </w:p>
        </w:tc>
      </w:tr>
    </w:tbl>
    <w:p w14:paraId="61A734FB" w14:textId="77777777" w:rsidR="00751101" w:rsidRPr="00C86EDA" w:rsidRDefault="00751101" w:rsidP="00751101">
      <w:pPr>
        <w:pStyle w:val="1"/>
        <w:ind w:left="720"/>
        <w:rPr>
          <w:rFonts w:cs="Traditional Arabic"/>
          <w:caps/>
          <w:sz w:val="32"/>
          <w:szCs w:val="32"/>
          <w:rtl/>
        </w:rPr>
      </w:pPr>
    </w:p>
    <w:p w14:paraId="05ED277C" w14:textId="77777777" w:rsidR="00497B70" w:rsidRPr="005D2DDD" w:rsidRDefault="00497B70" w:rsidP="00751101">
      <w:pPr>
        <w:pStyle w:val="1"/>
        <w:rPr>
          <w:caps/>
          <w:rtl/>
        </w:rPr>
      </w:pPr>
      <w:bookmarkStart w:id="35" w:name="_GoBack"/>
      <w:bookmarkEnd w:id="35"/>
    </w:p>
    <w:sectPr w:rsidR="00497B70" w:rsidRPr="005D2DDD" w:rsidSect="00AE7860">
      <w:footerReference w:type="even" r:id="rId11"/>
      <w:footerReference w:type="default" r:id="rId12"/>
      <w:headerReference w:type="first" r:id="rId13"/>
      <w:pgSz w:w="11907" w:h="16840" w:code="9"/>
      <w:pgMar w:top="1134" w:right="1418"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E14FA" w14:textId="77777777" w:rsidR="000C69BF" w:rsidRDefault="000C69BF">
      <w:r>
        <w:separator/>
      </w:r>
    </w:p>
  </w:endnote>
  <w:endnote w:type="continuationSeparator" w:id="0">
    <w:p w14:paraId="4B221FF5" w14:textId="77777777" w:rsidR="000C69BF" w:rsidRDefault="000C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altName w:val="Times New Roman"/>
    <w:panose1 w:val="02020603050405020304"/>
    <w:charset w:val="00"/>
    <w:family w:val="roman"/>
    <w:pitch w:val="variable"/>
    <w:sig w:usb0="00002003" w:usb1="80000000" w:usb2="00000008" w:usb3="00000000" w:csb0="00000041"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ACFF" w:usb2="00000009" w:usb3="00000000" w:csb0="000001FF" w:csb1="00000000"/>
  </w:font>
  <w:font w:name="Sakkal Majalla">
    <w:altName w:val="Arial"/>
    <w:panose1 w:val="02000000000000000000"/>
    <w:charset w:val="00"/>
    <w:family w:val="auto"/>
    <w:pitch w:val="variable"/>
    <w:sig w:usb0="A0002027" w:usb1="80000000" w:usb2="00000108" w:usb3="00000000" w:csb0="000000D3" w:csb1="00000000"/>
  </w:font>
  <w:font w:name="AL-Mohanad Bold">
    <w:altName w:val="Arial"/>
    <w:panose1 w:val="020B0604020202020204"/>
    <w:charset w:val="B2"/>
    <w:family w:val="auto"/>
    <w:pitch w:val="variable"/>
    <w:sig w:usb0="00002001" w:usb1="00000000" w:usb2="00000000" w:usb3="00000000" w:csb0="00000040" w:csb1="00000000"/>
  </w:font>
  <w:font w:name="DIN Next LT W23">
    <w:altName w:val="Arial"/>
    <w:panose1 w:val="020B0604020202020204"/>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24001" w14:textId="77777777" w:rsidR="009D6C8C" w:rsidRDefault="009D6C8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246</w:t>
    </w:r>
    <w:r>
      <w:rPr>
        <w:rStyle w:val="a5"/>
      </w:rPr>
      <w:fldChar w:fldCharType="end"/>
    </w:r>
  </w:p>
  <w:p w14:paraId="246E3F9B" w14:textId="77777777" w:rsidR="009D6C8C" w:rsidRDefault="009D6C8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112116"/>
      <w:docPartObj>
        <w:docPartGallery w:val="Page Numbers (Bottom of Page)"/>
        <w:docPartUnique/>
      </w:docPartObj>
    </w:sdtPr>
    <w:sdtEndPr/>
    <w:sdtContent>
      <w:p w14:paraId="08C95AEE" w14:textId="3D5131B3" w:rsidR="009D6C8C" w:rsidRPr="000B5619" w:rsidRDefault="000B5619" w:rsidP="000B5619">
        <w:pPr>
          <w:pStyle w:val="a3"/>
        </w:pPr>
        <w:r>
          <w:rPr>
            <w:noProof/>
          </w:rPr>
          <w:drawing>
            <wp:anchor distT="0" distB="0" distL="114300" distR="114300" simplePos="0" relativeHeight="251659264" behindDoc="1" locked="0" layoutInCell="1" allowOverlap="1" wp14:anchorId="6D5D4BCB" wp14:editId="7E85486A">
              <wp:simplePos x="0" y="0"/>
              <wp:positionH relativeFrom="column">
                <wp:posOffset>-720090</wp:posOffset>
              </wp:positionH>
              <wp:positionV relativeFrom="paragraph">
                <wp:posOffset>-371030</wp:posOffset>
              </wp:positionV>
              <wp:extent cx="7313289" cy="761800"/>
              <wp:effectExtent l="0" t="0" r="2540" b="63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13289" cy="761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1F0AC2F1" wp14:editId="7AE554B0">
                  <wp:simplePos x="0" y="0"/>
                  <wp:positionH relativeFrom="column">
                    <wp:posOffset>5863590</wp:posOffset>
                  </wp:positionH>
                  <wp:positionV relativeFrom="paragraph">
                    <wp:posOffset>-240958</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14B7E720" w14:textId="77777777" w:rsidR="000B5619" w:rsidRPr="00705C7E" w:rsidRDefault="000B561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AC2F1" id="_x0000_t202" coordsize="21600,21600" o:spt="202" path="m,l,21600r21600,l21600,xe">
                  <v:stroke joinstyle="miter"/>
                  <v:path gradientshapeok="t" o:connecttype="rect"/>
                </v:shapetype>
                <v:shape id="Text Box 5" o:spid="_x0000_s1026" type="#_x0000_t202" style="position:absolute;margin-left:461.7pt;margin-top:-18.95pt;width:45.6pt;height:31.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" filled="f" stroked="f" strokeweight=".5pt">
                  <v:textbox>
                    <w:txbxContent>
                      <w:p w14:paraId="14B7E720" w14:textId="77777777" w:rsidR="000B5619" w:rsidRPr="00705C7E" w:rsidRDefault="000B5619" w:rsidP="000B5619">
                        <w:pPr>
                          <w:pStyle w:val="a3"/>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Pr="00705C7E">
                          <w:rPr>
                            <w:rFonts w:ascii="DIN Next LT W23" w:hAnsi="DIN Next LT W23" w:cs="DIN Next LT W23" w:hint="cs"/>
                            <w:noProof/>
                            <w:color w:val="FFFFFF" w:themeColor="background1"/>
                            <w:sz w:val="28"/>
                            <w:szCs w:val="28"/>
                          </w:rPr>
                          <w:t>2</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477DC" w14:textId="77777777" w:rsidR="000C69BF" w:rsidRDefault="000C69BF">
      <w:r>
        <w:separator/>
      </w:r>
    </w:p>
  </w:footnote>
  <w:footnote w:type="continuationSeparator" w:id="0">
    <w:p w14:paraId="5BBF2420" w14:textId="77777777" w:rsidR="000C69BF" w:rsidRDefault="000C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BD992" w14:textId="4B42B222" w:rsidR="009D6C8C" w:rsidRPr="00A006BB" w:rsidRDefault="009D6C8C" w:rsidP="00A006BB">
    <w:pPr>
      <w:pStyle w:val="aa"/>
    </w:pPr>
    <w:r>
      <w:rPr>
        <w:noProof/>
      </w:rPr>
      <w:drawing>
        <wp:anchor distT="0" distB="0" distL="114300" distR="114300" simplePos="0" relativeHeight="251655168" behindDoc="1" locked="0" layoutInCell="1" allowOverlap="1" wp14:anchorId="13772AAF" wp14:editId="3D597455">
          <wp:simplePos x="0" y="0"/>
          <wp:positionH relativeFrom="margin">
            <wp:posOffset>-547421</wp:posOffset>
          </wp:positionH>
          <wp:positionV relativeFrom="paragraph">
            <wp:posOffset>-72466</wp:posOffset>
          </wp:positionV>
          <wp:extent cx="7127737" cy="100800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7737" cy="10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6B8C"/>
    <w:multiLevelType w:val="hybridMultilevel"/>
    <w:tmpl w:val="46186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A48BC"/>
    <w:multiLevelType w:val="hybridMultilevel"/>
    <w:tmpl w:val="7910F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432B1"/>
    <w:multiLevelType w:val="hybridMultilevel"/>
    <w:tmpl w:val="D322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075C9"/>
    <w:multiLevelType w:val="hybridMultilevel"/>
    <w:tmpl w:val="D5B2BDCE"/>
    <w:lvl w:ilvl="0" w:tplc="FDA68818">
      <w:start w:val="7"/>
      <w:numFmt w:val="bullet"/>
      <w:lvlText w:val="-"/>
      <w:lvlJc w:val="left"/>
      <w:pPr>
        <w:ind w:left="360" w:hanging="360"/>
      </w:pPr>
      <w:rPr>
        <w:rFonts w:ascii="Times New Roman" w:eastAsia="Times New Roman" w:hAnsi="Times New Roman"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9301D"/>
    <w:multiLevelType w:val="hybridMultilevel"/>
    <w:tmpl w:val="780CC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F1D09"/>
    <w:multiLevelType w:val="hybridMultilevel"/>
    <w:tmpl w:val="7130C042"/>
    <w:lvl w:ilvl="0" w:tplc="69740B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05249C"/>
    <w:multiLevelType w:val="hybridMultilevel"/>
    <w:tmpl w:val="E34A29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FA047CA"/>
    <w:multiLevelType w:val="hybridMultilevel"/>
    <w:tmpl w:val="1A523138"/>
    <w:lvl w:ilvl="0" w:tplc="F58246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BC0297"/>
    <w:multiLevelType w:val="hybridMultilevel"/>
    <w:tmpl w:val="15084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4"/>
  </w:num>
  <w:num w:numId="4">
    <w:abstractNumId w:val="8"/>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D1"/>
    <w:rsid w:val="0000145A"/>
    <w:rsid w:val="00002EEC"/>
    <w:rsid w:val="00003D2E"/>
    <w:rsid w:val="00003FC4"/>
    <w:rsid w:val="0000593E"/>
    <w:rsid w:val="00005CAC"/>
    <w:rsid w:val="00010446"/>
    <w:rsid w:val="00013764"/>
    <w:rsid w:val="00013CCA"/>
    <w:rsid w:val="00014DE6"/>
    <w:rsid w:val="00015606"/>
    <w:rsid w:val="000202CA"/>
    <w:rsid w:val="0002115A"/>
    <w:rsid w:val="00024BAA"/>
    <w:rsid w:val="000250D2"/>
    <w:rsid w:val="00026BDF"/>
    <w:rsid w:val="00026D18"/>
    <w:rsid w:val="000274EF"/>
    <w:rsid w:val="00030182"/>
    <w:rsid w:val="00030E95"/>
    <w:rsid w:val="00032921"/>
    <w:rsid w:val="00032D6C"/>
    <w:rsid w:val="00032DDD"/>
    <w:rsid w:val="00035452"/>
    <w:rsid w:val="000367D7"/>
    <w:rsid w:val="00037270"/>
    <w:rsid w:val="00040C89"/>
    <w:rsid w:val="000427B3"/>
    <w:rsid w:val="000431F0"/>
    <w:rsid w:val="000450E3"/>
    <w:rsid w:val="000475A3"/>
    <w:rsid w:val="000507C8"/>
    <w:rsid w:val="00050FFD"/>
    <w:rsid w:val="0005114A"/>
    <w:rsid w:val="00053231"/>
    <w:rsid w:val="00054F9F"/>
    <w:rsid w:val="0005517E"/>
    <w:rsid w:val="00055960"/>
    <w:rsid w:val="000574C7"/>
    <w:rsid w:val="00057A51"/>
    <w:rsid w:val="00062874"/>
    <w:rsid w:val="00062E15"/>
    <w:rsid w:val="0006314B"/>
    <w:rsid w:val="00063810"/>
    <w:rsid w:val="00063FFC"/>
    <w:rsid w:val="00064628"/>
    <w:rsid w:val="00064BB4"/>
    <w:rsid w:val="0006606F"/>
    <w:rsid w:val="00066A28"/>
    <w:rsid w:val="0007087E"/>
    <w:rsid w:val="00070EF9"/>
    <w:rsid w:val="000715BF"/>
    <w:rsid w:val="000717D7"/>
    <w:rsid w:val="000724DE"/>
    <w:rsid w:val="0007250A"/>
    <w:rsid w:val="00072DEA"/>
    <w:rsid w:val="00076EEC"/>
    <w:rsid w:val="0007708E"/>
    <w:rsid w:val="00077F79"/>
    <w:rsid w:val="000811B3"/>
    <w:rsid w:val="00081809"/>
    <w:rsid w:val="000819F2"/>
    <w:rsid w:val="00082582"/>
    <w:rsid w:val="00086238"/>
    <w:rsid w:val="00087228"/>
    <w:rsid w:val="00093444"/>
    <w:rsid w:val="00093C93"/>
    <w:rsid w:val="00094961"/>
    <w:rsid w:val="000A0E3A"/>
    <w:rsid w:val="000A4F2F"/>
    <w:rsid w:val="000A5ADF"/>
    <w:rsid w:val="000A5F76"/>
    <w:rsid w:val="000B139F"/>
    <w:rsid w:val="000B14F1"/>
    <w:rsid w:val="000B159E"/>
    <w:rsid w:val="000B3632"/>
    <w:rsid w:val="000B3792"/>
    <w:rsid w:val="000B3C80"/>
    <w:rsid w:val="000B4A9F"/>
    <w:rsid w:val="000B5619"/>
    <w:rsid w:val="000B715A"/>
    <w:rsid w:val="000B73D2"/>
    <w:rsid w:val="000C08C3"/>
    <w:rsid w:val="000C4D3C"/>
    <w:rsid w:val="000C69BF"/>
    <w:rsid w:val="000C6EBE"/>
    <w:rsid w:val="000C7B49"/>
    <w:rsid w:val="000D0285"/>
    <w:rsid w:val="000D39C4"/>
    <w:rsid w:val="000D5BE4"/>
    <w:rsid w:val="000D65B3"/>
    <w:rsid w:val="000D65F2"/>
    <w:rsid w:val="000E080B"/>
    <w:rsid w:val="000E16CB"/>
    <w:rsid w:val="000E2695"/>
    <w:rsid w:val="000E28AE"/>
    <w:rsid w:val="000E29DC"/>
    <w:rsid w:val="000E6FAB"/>
    <w:rsid w:val="000E7016"/>
    <w:rsid w:val="000F1A12"/>
    <w:rsid w:val="000F2B1A"/>
    <w:rsid w:val="000F329E"/>
    <w:rsid w:val="000F3763"/>
    <w:rsid w:val="000F41E4"/>
    <w:rsid w:val="000F4365"/>
    <w:rsid w:val="000F49EC"/>
    <w:rsid w:val="000F54A0"/>
    <w:rsid w:val="00101564"/>
    <w:rsid w:val="00103F95"/>
    <w:rsid w:val="00104E57"/>
    <w:rsid w:val="0010539C"/>
    <w:rsid w:val="00111357"/>
    <w:rsid w:val="0011490A"/>
    <w:rsid w:val="00115746"/>
    <w:rsid w:val="0011701D"/>
    <w:rsid w:val="00121384"/>
    <w:rsid w:val="00124671"/>
    <w:rsid w:val="001259DE"/>
    <w:rsid w:val="00126A75"/>
    <w:rsid w:val="001310AC"/>
    <w:rsid w:val="00133A0D"/>
    <w:rsid w:val="00135E3E"/>
    <w:rsid w:val="00137CBF"/>
    <w:rsid w:val="00142779"/>
    <w:rsid w:val="00143BE8"/>
    <w:rsid w:val="00144E33"/>
    <w:rsid w:val="00145AE6"/>
    <w:rsid w:val="00147FC8"/>
    <w:rsid w:val="001500F4"/>
    <w:rsid w:val="00151990"/>
    <w:rsid w:val="001525CE"/>
    <w:rsid w:val="001549C5"/>
    <w:rsid w:val="00155730"/>
    <w:rsid w:val="0015581E"/>
    <w:rsid w:val="00157908"/>
    <w:rsid w:val="00157FDC"/>
    <w:rsid w:val="00162E53"/>
    <w:rsid w:val="00165D8E"/>
    <w:rsid w:val="00166F7B"/>
    <w:rsid w:val="001710D2"/>
    <w:rsid w:val="001714FB"/>
    <w:rsid w:val="00171BC0"/>
    <w:rsid w:val="00173028"/>
    <w:rsid w:val="00180742"/>
    <w:rsid w:val="001818FB"/>
    <w:rsid w:val="00181EF9"/>
    <w:rsid w:val="00183D2F"/>
    <w:rsid w:val="001849A4"/>
    <w:rsid w:val="00186D1C"/>
    <w:rsid w:val="0019054C"/>
    <w:rsid w:val="00190CC2"/>
    <w:rsid w:val="00191531"/>
    <w:rsid w:val="00192987"/>
    <w:rsid w:val="00193041"/>
    <w:rsid w:val="0019322E"/>
    <w:rsid w:val="00193278"/>
    <w:rsid w:val="00193A07"/>
    <w:rsid w:val="00194369"/>
    <w:rsid w:val="001A26FD"/>
    <w:rsid w:val="001A40BA"/>
    <w:rsid w:val="001A7281"/>
    <w:rsid w:val="001A760E"/>
    <w:rsid w:val="001B1AC1"/>
    <w:rsid w:val="001B272D"/>
    <w:rsid w:val="001B2E2E"/>
    <w:rsid w:val="001B3BF3"/>
    <w:rsid w:val="001B3E69"/>
    <w:rsid w:val="001B4FDE"/>
    <w:rsid w:val="001B5FD5"/>
    <w:rsid w:val="001B6AD7"/>
    <w:rsid w:val="001B7089"/>
    <w:rsid w:val="001C173A"/>
    <w:rsid w:val="001C39AD"/>
    <w:rsid w:val="001C597F"/>
    <w:rsid w:val="001D02AC"/>
    <w:rsid w:val="001D206C"/>
    <w:rsid w:val="001D3309"/>
    <w:rsid w:val="001D3A92"/>
    <w:rsid w:val="001D5B99"/>
    <w:rsid w:val="001D60D6"/>
    <w:rsid w:val="001D6119"/>
    <w:rsid w:val="001D67EE"/>
    <w:rsid w:val="001D744E"/>
    <w:rsid w:val="001D7668"/>
    <w:rsid w:val="001E186B"/>
    <w:rsid w:val="001E278B"/>
    <w:rsid w:val="001E38A3"/>
    <w:rsid w:val="001E5ABE"/>
    <w:rsid w:val="001E5F59"/>
    <w:rsid w:val="001E6A5B"/>
    <w:rsid w:val="001E6F19"/>
    <w:rsid w:val="001F092C"/>
    <w:rsid w:val="001F16EB"/>
    <w:rsid w:val="001F1FEF"/>
    <w:rsid w:val="001F246C"/>
    <w:rsid w:val="001F2495"/>
    <w:rsid w:val="001F48E9"/>
    <w:rsid w:val="001F52BA"/>
    <w:rsid w:val="001F66EB"/>
    <w:rsid w:val="001F7606"/>
    <w:rsid w:val="00200319"/>
    <w:rsid w:val="00201D6D"/>
    <w:rsid w:val="002022A4"/>
    <w:rsid w:val="002024A8"/>
    <w:rsid w:val="00203CEE"/>
    <w:rsid w:val="00205D4B"/>
    <w:rsid w:val="00205F0C"/>
    <w:rsid w:val="00207848"/>
    <w:rsid w:val="0021087A"/>
    <w:rsid w:val="00213038"/>
    <w:rsid w:val="00214419"/>
    <w:rsid w:val="00214566"/>
    <w:rsid w:val="00214EAE"/>
    <w:rsid w:val="00215F67"/>
    <w:rsid w:val="002230AB"/>
    <w:rsid w:val="002230B9"/>
    <w:rsid w:val="0022375B"/>
    <w:rsid w:val="00223CA4"/>
    <w:rsid w:val="00224B8D"/>
    <w:rsid w:val="00225944"/>
    <w:rsid w:val="00225B6C"/>
    <w:rsid w:val="00226387"/>
    <w:rsid w:val="00227CE1"/>
    <w:rsid w:val="002302BE"/>
    <w:rsid w:val="002319A8"/>
    <w:rsid w:val="00233DA0"/>
    <w:rsid w:val="002364BB"/>
    <w:rsid w:val="0023651E"/>
    <w:rsid w:val="00242CCC"/>
    <w:rsid w:val="0024509A"/>
    <w:rsid w:val="0024586C"/>
    <w:rsid w:val="00245E1B"/>
    <w:rsid w:val="00246491"/>
    <w:rsid w:val="00247DF9"/>
    <w:rsid w:val="00250EA4"/>
    <w:rsid w:val="00252D27"/>
    <w:rsid w:val="00252E02"/>
    <w:rsid w:val="00255F08"/>
    <w:rsid w:val="00256503"/>
    <w:rsid w:val="00257722"/>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30EA"/>
    <w:rsid w:val="00283B54"/>
    <w:rsid w:val="002843CF"/>
    <w:rsid w:val="00290CF6"/>
    <w:rsid w:val="00291B93"/>
    <w:rsid w:val="0029258E"/>
    <w:rsid w:val="00292AE4"/>
    <w:rsid w:val="002947E7"/>
    <w:rsid w:val="002955C4"/>
    <w:rsid w:val="00296095"/>
    <w:rsid w:val="00296746"/>
    <w:rsid w:val="002967DD"/>
    <w:rsid w:val="002A085A"/>
    <w:rsid w:val="002A56AC"/>
    <w:rsid w:val="002A7406"/>
    <w:rsid w:val="002A7F15"/>
    <w:rsid w:val="002B07FF"/>
    <w:rsid w:val="002B303D"/>
    <w:rsid w:val="002C03FF"/>
    <w:rsid w:val="002C081C"/>
    <w:rsid w:val="002C1731"/>
    <w:rsid w:val="002C399B"/>
    <w:rsid w:val="002D1DA4"/>
    <w:rsid w:val="002D2019"/>
    <w:rsid w:val="002D20E2"/>
    <w:rsid w:val="002D2864"/>
    <w:rsid w:val="002D2C96"/>
    <w:rsid w:val="002E0657"/>
    <w:rsid w:val="002E0700"/>
    <w:rsid w:val="002E0C8B"/>
    <w:rsid w:val="002E1B76"/>
    <w:rsid w:val="002E3EE3"/>
    <w:rsid w:val="002E6F82"/>
    <w:rsid w:val="002F0009"/>
    <w:rsid w:val="002F2E8C"/>
    <w:rsid w:val="002F4E2F"/>
    <w:rsid w:val="002F546D"/>
    <w:rsid w:val="003019A8"/>
    <w:rsid w:val="00303309"/>
    <w:rsid w:val="00303D60"/>
    <w:rsid w:val="00304758"/>
    <w:rsid w:val="00304E8A"/>
    <w:rsid w:val="0030670C"/>
    <w:rsid w:val="00307060"/>
    <w:rsid w:val="00312DD9"/>
    <w:rsid w:val="0031376D"/>
    <w:rsid w:val="003138FC"/>
    <w:rsid w:val="0031633E"/>
    <w:rsid w:val="00316E13"/>
    <w:rsid w:val="00317F9A"/>
    <w:rsid w:val="00323BE6"/>
    <w:rsid w:val="00324FA2"/>
    <w:rsid w:val="0032685A"/>
    <w:rsid w:val="0033015F"/>
    <w:rsid w:val="003302F2"/>
    <w:rsid w:val="00330300"/>
    <w:rsid w:val="00331CE4"/>
    <w:rsid w:val="00331F3A"/>
    <w:rsid w:val="00332D98"/>
    <w:rsid w:val="00336CCD"/>
    <w:rsid w:val="00336D62"/>
    <w:rsid w:val="003406EA"/>
    <w:rsid w:val="003410D0"/>
    <w:rsid w:val="00346495"/>
    <w:rsid w:val="00354220"/>
    <w:rsid w:val="003558E8"/>
    <w:rsid w:val="00355D1A"/>
    <w:rsid w:val="0035630D"/>
    <w:rsid w:val="003563D5"/>
    <w:rsid w:val="00357852"/>
    <w:rsid w:val="00357EBD"/>
    <w:rsid w:val="003603F3"/>
    <w:rsid w:val="00362715"/>
    <w:rsid w:val="00363869"/>
    <w:rsid w:val="00364DBA"/>
    <w:rsid w:val="00366143"/>
    <w:rsid w:val="0036738D"/>
    <w:rsid w:val="00370C5C"/>
    <w:rsid w:val="00370F15"/>
    <w:rsid w:val="00373728"/>
    <w:rsid w:val="003744D0"/>
    <w:rsid w:val="0037522A"/>
    <w:rsid w:val="0037546B"/>
    <w:rsid w:val="0037598B"/>
    <w:rsid w:val="00375A40"/>
    <w:rsid w:val="0037680A"/>
    <w:rsid w:val="0037694C"/>
    <w:rsid w:val="003803B6"/>
    <w:rsid w:val="003826D4"/>
    <w:rsid w:val="003839C8"/>
    <w:rsid w:val="00385CF0"/>
    <w:rsid w:val="0039228E"/>
    <w:rsid w:val="00393441"/>
    <w:rsid w:val="00395780"/>
    <w:rsid w:val="00396341"/>
    <w:rsid w:val="00396897"/>
    <w:rsid w:val="003A3337"/>
    <w:rsid w:val="003A5389"/>
    <w:rsid w:val="003A703B"/>
    <w:rsid w:val="003B05C5"/>
    <w:rsid w:val="003B27D7"/>
    <w:rsid w:val="003B3206"/>
    <w:rsid w:val="003B5526"/>
    <w:rsid w:val="003B5A37"/>
    <w:rsid w:val="003B6133"/>
    <w:rsid w:val="003B6AC1"/>
    <w:rsid w:val="003B7158"/>
    <w:rsid w:val="003C0454"/>
    <w:rsid w:val="003C04A4"/>
    <w:rsid w:val="003C17C3"/>
    <w:rsid w:val="003C2C69"/>
    <w:rsid w:val="003C307F"/>
    <w:rsid w:val="003C3E0B"/>
    <w:rsid w:val="003C532A"/>
    <w:rsid w:val="003C5602"/>
    <w:rsid w:val="003C6D57"/>
    <w:rsid w:val="003C7640"/>
    <w:rsid w:val="003D01A3"/>
    <w:rsid w:val="003D13AD"/>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4E2"/>
    <w:rsid w:val="004007DD"/>
    <w:rsid w:val="00400FF9"/>
    <w:rsid w:val="004020D0"/>
    <w:rsid w:val="00402F46"/>
    <w:rsid w:val="004107C6"/>
    <w:rsid w:val="00411762"/>
    <w:rsid w:val="004137B5"/>
    <w:rsid w:val="00413892"/>
    <w:rsid w:val="00416FE2"/>
    <w:rsid w:val="00417A9F"/>
    <w:rsid w:val="00417BF7"/>
    <w:rsid w:val="00417D82"/>
    <w:rsid w:val="0042215F"/>
    <w:rsid w:val="00422384"/>
    <w:rsid w:val="00422FFF"/>
    <w:rsid w:val="004232CA"/>
    <w:rsid w:val="00430A1A"/>
    <w:rsid w:val="004322A3"/>
    <w:rsid w:val="00432E16"/>
    <w:rsid w:val="00433195"/>
    <w:rsid w:val="0043489A"/>
    <w:rsid w:val="00435432"/>
    <w:rsid w:val="00437DD7"/>
    <w:rsid w:val="00441A28"/>
    <w:rsid w:val="00443180"/>
    <w:rsid w:val="004439C9"/>
    <w:rsid w:val="00446A48"/>
    <w:rsid w:val="00451F66"/>
    <w:rsid w:val="0045242D"/>
    <w:rsid w:val="004546CD"/>
    <w:rsid w:val="004578BB"/>
    <w:rsid w:val="004616CB"/>
    <w:rsid w:val="00461CF8"/>
    <w:rsid w:val="00462696"/>
    <w:rsid w:val="00463022"/>
    <w:rsid w:val="004632F8"/>
    <w:rsid w:val="00463485"/>
    <w:rsid w:val="004647E5"/>
    <w:rsid w:val="00465962"/>
    <w:rsid w:val="004659FA"/>
    <w:rsid w:val="0046622F"/>
    <w:rsid w:val="0046637E"/>
    <w:rsid w:val="004665B2"/>
    <w:rsid w:val="00467AC7"/>
    <w:rsid w:val="00470372"/>
    <w:rsid w:val="00471232"/>
    <w:rsid w:val="00474F31"/>
    <w:rsid w:val="00474FB0"/>
    <w:rsid w:val="00476B50"/>
    <w:rsid w:val="00476F96"/>
    <w:rsid w:val="00480F2A"/>
    <w:rsid w:val="00481EB8"/>
    <w:rsid w:val="00482229"/>
    <w:rsid w:val="00483CE6"/>
    <w:rsid w:val="004847E6"/>
    <w:rsid w:val="00487053"/>
    <w:rsid w:val="00493FC4"/>
    <w:rsid w:val="004942AF"/>
    <w:rsid w:val="004944BA"/>
    <w:rsid w:val="004951FF"/>
    <w:rsid w:val="00496BB5"/>
    <w:rsid w:val="00497B70"/>
    <w:rsid w:val="004A031D"/>
    <w:rsid w:val="004A161E"/>
    <w:rsid w:val="004A2C6D"/>
    <w:rsid w:val="004A4CAB"/>
    <w:rsid w:val="004A4EC7"/>
    <w:rsid w:val="004A61B7"/>
    <w:rsid w:val="004A7345"/>
    <w:rsid w:val="004B05B5"/>
    <w:rsid w:val="004B137E"/>
    <w:rsid w:val="004B2732"/>
    <w:rsid w:val="004B464E"/>
    <w:rsid w:val="004B6683"/>
    <w:rsid w:val="004B6EC4"/>
    <w:rsid w:val="004B7589"/>
    <w:rsid w:val="004C143D"/>
    <w:rsid w:val="004C2DDD"/>
    <w:rsid w:val="004D02FF"/>
    <w:rsid w:val="004D2CC7"/>
    <w:rsid w:val="004D3192"/>
    <w:rsid w:val="004D3407"/>
    <w:rsid w:val="004D581D"/>
    <w:rsid w:val="004D7FF0"/>
    <w:rsid w:val="004E0CBD"/>
    <w:rsid w:val="004E1165"/>
    <w:rsid w:val="004E1D6E"/>
    <w:rsid w:val="004E3657"/>
    <w:rsid w:val="004E406B"/>
    <w:rsid w:val="004E51AE"/>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0670E"/>
    <w:rsid w:val="00511500"/>
    <w:rsid w:val="0051214E"/>
    <w:rsid w:val="005137AC"/>
    <w:rsid w:val="00513940"/>
    <w:rsid w:val="0051401D"/>
    <w:rsid w:val="00516298"/>
    <w:rsid w:val="0051775B"/>
    <w:rsid w:val="00517FEB"/>
    <w:rsid w:val="005223D5"/>
    <w:rsid w:val="00524059"/>
    <w:rsid w:val="005241AA"/>
    <w:rsid w:val="005246A5"/>
    <w:rsid w:val="005339AF"/>
    <w:rsid w:val="005364B9"/>
    <w:rsid w:val="005375C9"/>
    <w:rsid w:val="00540380"/>
    <w:rsid w:val="00541516"/>
    <w:rsid w:val="00542C1F"/>
    <w:rsid w:val="00542CCF"/>
    <w:rsid w:val="00544E10"/>
    <w:rsid w:val="0054609F"/>
    <w:rsid w:val="00550C20"/>
    <w:rsid w:val="005526C3"/>
    <w:rsid w:val="00552A13"/>
    <w:rsid w:val="00552F88"/>
    <w:rsid w:val="00553DBE"/>
    <w:rsid w:val="005541FF"/>
    <w:rsid w:val="005545D3"/>
    <w:rsid w:val="00557217"/>
    <w:rsid w:val="00557CF9"/>
    <w:rsid w:val="00560F65"/>
    <w:rsid w:val="005612EC"/>
    <w:rsid w:val="00562BF0"/>
    <w:rsid w:val="00563347"/>
    <w:rsid w:val="005656E4"/>
    <w:rsid w:val="0056645F"/>
    <w:rsid w:val="00567846"/>
    <w:rsid w:val="00567D9E"/>
    <w:rsid w:val="00571663"/>
    <w:rsid w:val="005720CB"/>
    <w:rsid w:val="00574AC7"/>
    <w:rsid w:val="00576CE5"/>
    <w:rsid w:val="00580404"/>
    <w:rsid w:val="00581B69"/>
    <w:rsid w:val="00581E69"/>
    <w:rsid w:val="00582908"/>
    <w:rsid w:val="005865D3"/>
    <w:rsid w:val="00587EFC"/>
    <w:rsid w:val="00590D71"/>
    <w:rsid w:val="00591C10"/>
    <w:rsid w:val="00592D59"/>
    <w:rsid w:val="005953FB"/>
    <w:rsid w:val="0059606C"/>
    <w:rsid w:val="0059623C"/>
    <w:rsid w:val="005966C7"/>
    <w:rsid w:val="005A0469"/>
    <w:rsid w:val="005A078F"/>
    <w:rsid w:val="005A107B"/>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C735D"/>
    <w:rsid w:val="005D255F"/>
    <w:rsid w:val="005D2DDD"/>
    <w:rsid w:val="005D4DAB"/>
    <w:rsid w:val="005D4E32"/>
    <w:rsid w:val="005D5631"/>
    <w:rsid w:val="005D5A08"/>
    <w:rsid w:val="005D65E6"/>
    <w:rsid w:val="005E0B1F"/>
    <w:rsid w:val="005E1425"/>
    <w:rsid w:val="005E3C0B"/>
    <w:rsid w:val="005E4976"/>
    <w:rsid w:val="005E57DE"/>
    <w:rsid w:val="005E6510"/>
    <w:rsid w:val="005E6CCE"/>
    <w:rsid w:val="005E7168"/>
    <w:rsid w:val="005F0A96"/>
    <w:rsid w:val="005F1A08"/>
    <w:rsid w:val="005F374D"/>
    <w:rsid w:val="005F3E55"/>
    <w:rsid w:val="005F6086"/>
    <w:rsid w:val="005F7475"/>
    <w:rsid w:val="00600F38"/>
    <w:rsid w:val="00600F3F"/>
    <w:rsid w:val="006020EE"/>
    <w:rsid w:val="0060681B"/>
    <w:rsid w:val="006076B8"/>
    <w:rsid w:val="006100AB"/>
    <w:rsid w:val="006121AA"/>
    <w:rsid w:val="006134E8"/>
    <w:rsid w:val="006162DD"/>
    <w:rsid w:val="006203E8"/>
    <w:rsid w:val="006207A9"/>
    <w:rsid w:val="0062127C"/>
    <w:rsid w:val="00622ABE"/>
    <w:rsid w:val="0062544C"/>
    <w:rsid w:val="006311A6"/>
    <w:rsid w:val="006329E8"/>
    <w:rsid w:val="00632F55"/>
    <w:rsid w:val="00636394"/>
    <w:rsid w:val="00636783"/>
    <w:rsid w:val="0063773C"/>
    <w:rsid w:val="00637BAC"/>
    <w:rsid w:val="00641B1A"/>
    <w:rsid w:val="00642958"/>
    <w:rsid w:val="006432D3"/>
    <w:rsid w:val="006501F7"/>
    <w:rsid w:val="00650B4B"/>
    <w:rsid w:val="006520F5"/>
    <w:rsid w:val="00654512"/>
    <w:rsid w:val="00654823"/>
    <w:rsid w:val="00654C40"/>
    <w:rsid w:val="00654F8D"/>
    <w:rsid w:val="00656272"/>
    <w:rsid w:val="00656D7E"/>
    <w:rsid w:val="0065772E"/>
    <w:rsid w:val="00663EDA"/>
    <w:rsid w:val="00664F35"/>
    <w:rsid w:val="00666F69"/>
    <w:rsid w:val="0067044E"/>
    <w:rsid w:val="00671BBF"/>
    <w:rsid w:val="00672AA1"/>
    <w:rsid w:val="006739C3"/>
    <w:rsid w:val="00673AFD"/>
    <w:rsid w:val="00675F0D"/>
    <w:rsid w:val="00680984"/>
    <w:rsid w:val="00680CE0"/>
    <w:rsid w:val="0068112D"/>
    <w:rsid w:val="00683864"/>
    <w:rsid w:val="00685AED"/>
    <w:rsid w:val="00685DA0"/>
    <w:rsid w:val="00686CE0"/>
    <w:rsid w:val="00691777"/>
    <w:rsid w:val="006917DE"/>
    <w:rsid w:val="006938E2"/>
    <w:rsid w:val="00693CE8"/>
    <w:rsid w:val="00693F3E"/>
    <w:rsid w:val="006940A9"/>
    <w:rsid w:val="00696774"/>
    <w:rsid w:val="00696B49"/>
    <w:rsid w:val="006A0370"/>
    <w:rsid w:val="006A1074"/>
    <w:rsid w:val="006A1EC1"/>
    <w:rsid w:val="006A3DE9"/>
    <w:rsid w:val="006B05E1"/>
    <w:rsid w:val="006B2D42"/>
    <w:rsid w:val="006B4536"/>
    <w:rsid w:val="006B458F"/>
    <w:rsid w:val="006B5320"/>
    <w:rsid w:val="006B6BB8"/>
    <w:rsid w:val="006C1589"/>
    <w:rsid w:val="006C1C03"/>
    <w:rsid w:val="006C217A"/>
    <w:rsid w:val="006C24E7"/>
    <w:rsid w:val="006C3D8E"/>
    <w:rsid w:val="006C4685"/>
    <w:rsid w:val="006C4DDB"/>
    <w:rsid w:val="006C561D"/>
    <w:rsid w:val="006C5A60"/>
    <w:rsid w:val="006C78EC"/>
    <w:rsid w:val="006C7E7C"/>
    <w:rsid w:val="006D079A"/>
    <w:rsid w:val="006D50BE"/>
    <w:rsid w:val="006D6757"/>
    <w:rsid w:val="006D6BE5"/>
    <w:rsid w:val="006D70AA"/>
    <w:rsid w:val="006E085C"/>
    <w:rsid w:val="006E1F0C"/>
    <w:rsid w:val="006E28CB"/>
    <w:rsid w:val="006E2E0C"/>
    <w:rsid w:val="006F1365"/>
    <w:rsid w:val="006F5B3C"/>
    <w:rsid w:val="006F6494"/>
    <w:rsid w:val="006F67A7"/>
    <w:rsid w:val="006F7D9D"/>
    <w:rsid w:val="007001D1"/>
    <w:rsid w:val="0070285A"/>
    <w:rsid w:val="00703B6F"/>
    <w:rsid w:val="0070541C"/>
    <w:rsid w:val="00706F0F"/>
    <w:rsid w:val="00710C33"/>
    <w:rsid w:val="00710C3D"/>
    <w:rsid w:val="007118E6"/>
    <w:rsid w:val="0071482C"/>
    <w:rsid w:val="0071542C"/>
    <w:rsid w:val="00721FE0"/>
    <w:rsid w:val="00725322"/>
    <w:rsid w:val="00725B79"/>
    <w:rsid w:val="0072609B"/>
    <w:rsid w:val="00726A5F"/>
    <w:rsid w:val="007306C1"/>
    <w:rsid w:val="00730EDF"/>
    <w:rsid w:val="00731E8B"/>
    <w:rsid w:val="007320C5"/>
    <w:rsid w:val="00740A96"/>
    <w:rsid w:val="00741824"/>
    <w:rsid w:val="00741AEF"/>
    <w:rsid w:val="00741CBB"/>
    <w:rsid w:val="00744412"/>
    <w:rsid w:val="007462BA"/>
    <w:rsid w:val="007474C8"/>
    <w:rsid w:val="00747807"/>
    <w:rsid w:val="00747E6D"/>
    <w:rsid w:val="00751101"/>
    <w:rsid w:val="007514E2"/>
    <w:rsid w:val="007528F9"/>
    <w:rsid w:val="00754A65"/>
    <w:rsid w:val="00755A67"/>
    <w:rsid w:val="00755C93"/>
    <w:rsid w:val="0075654B"/>
    <w:rsid w:val="00760CE4"/>
    <w:rsid w:val="00761F05"/>
    <w:rsid w:val="00762E38"/>
    <w:rsid w:val="007648F8"/>
    <w:rsid w:val="00765C1F"/>
    <w:rsid w:val="00766DE8"/>
    <w:rsid w:val="007679FA"/>
    <w:rsid w:val="0077159A"/>
    <w:rsid w:val="00772211"/>
    <w:rsid w:val="00773462"/>
    <w:rsid w:val="00773756"/>
    <w:rsid w:val="007766D6"/>
    <w:rsid w:val="00777067"/>
    <w:rsid w:val="0078166C"/>
    <w:rsid w:val="00782820"/>
    <w:rsid w:val="00784CAA"/>
    <w:rsid w:val="00785A63"/>
    <w:rsid w:val="00785D98"/>
    <w:rsid w:val="00786650"/>
    <w:rsid w:val="00790FB1"/>
    <w:rsid w:val="00791AFC"/>
    <w:rsid w:val="00792269"/>
    <w:rsid w:val="007927D3"/>
    <w:rsid w:val="007929AF"/>
    <w:rsid w:val="00793132"/>
    <w:rsid w:val="0079386D"/>
    <w:rsid w:val="007952E6"/>
    <w:rsid w:val="007964E5"/>
    <w:rsid w:val="00797A02"/>
    <w:rsid w:val="007A0C3F"/>
    <w:rsid w:val="007A2492"/>
    <w:rsid w:val="007A27C5"/>
    <w:rsid w:val="007A4303"/>
    <w:rsid w:val="007A43F7"/>
    <w:rsid w:val="007A6F40"/>
    <w:rsid w:val="007B1F0A"/>
    <w:rsid w:val="007B28CA"/>
    <w:rsid w:val="007B44B1"/>
    <w:rsid w:val="007B4706"/>
    <w:rsid w:val="007B52C1"/>
    <w:rsid w:val="007B583C"/>
    <w:rsid w:val="007C26E7"/>
    <w:rsid w:val="007C33B7"/>
    <w:rsid w:val="007D434C"/>
    <w:rsid w:val="007D45FD"/>
    <w:rsid w:val="007D4EF1"/>
    <w:rsid w:val="007D7ECA"/>
    <w:rsid w:val="007E044E"/>
    <w:rsid w:val="007E3628"/>
    <w:rsid w:val="007E3E23"/>
    <w:rsid w:val="007E50EC"/>
    <w:rsid w:val="007F1008"/>
    <w:rsid w:val="007F2D2B"/>
    <w:rsid w:val="007F63FE"/>
    <w:rsid w:val="0080084F"/>
    <w:rsid w:val="008016CD"/>
    <w:rsid w:val="00802D9C"/>
    <w:rsid w:val="008045D1"/>
    <w:rsid w:val="0080692E"/>
    <w:rsid w:val="008077EB"/>
    <w:rsid w:val="00807FAF"/>
    <w:rsid w:val="0081042A"/>
    <w:rsid w:val="00810DA0"/>
    <w:rsid w:val="008126E3"/>
    <w:rsid w:val="00813B44"/>
    <w:rsid w:val="0081562B"/>
    <w:rsid w:val="0081746D"/>
    <w:rsid w:val="00820EDA"/>
    <w:rsid w:val="00821200"/>
    <w:rsid w:val="00821449"/>
    <w:rsid w:val="00823007"/>
    <w:rsid w:val="0082318F"/>
    <w:rsid w:val="00823AD8"/>
    <w:rsid w:val="00831B74"/>
    <w:rsid w:val="008327DC"/>
    <w:rsid w:val="0083313F"/>
    <w:rsid w:val="008361A0"/>
    <w:rsid w:val="00836E0E"/>
    <w:rsid w:val="00837271"/>
    <w:rsid w:val="00840BE7"/>
    <w:rsid w:val="0084205B"/>
    <w:rsid w:val="00842B65"/>
    <w:rsid w:val="00842C7D"/>
    <w:rsid w:val="00845F3C"/>
    <w:rsid w:val="00846401"/>
    <w:rsid w:val="0084655A"/>
    <w:rsid w:val="00846F00"/>
    <w:rsid w:val="008500B7"/>
    <w:rsid w:val="00851698"/>
    <w:rsid w:val="008526C7"/>
    <w:rsid w:val="00853F96"/>
    <w:rsid w:val="00854323"/>
    <w:rsid w:val="0085570C"/>
    <w:rsid w:val="0085694E"/>
    <w:rsid w:val="00857999"/>
    <w:rsid w:val="00860622"/>
    <w:rsid w:val="0086392F"/>
    <w:rsid w:val="008640ED"/>
    <w:rsid w:val="00866116"/>
    <w:rsid w:val="008667CF"/>
    <w:rsid w:val="008674B6"/>
    <w:rsid w:val="008676A7"/>
    <w:rsid w:val="008746CB"/>
    <w:rsid w:val="00875348"/>
    <w:rsid w:val="00875638"/>
    <w:rsid w:val="008766CB"/>
    <w:rsid w:val="008766D2"/>
    <w:rsid w:val="00876849"/>
    <w:rsid w:val="00877237"/>
    <w:rsid w:val="00877880"/>
    <w:rsid w:val="008804CA"/>
    <w:rsid w:val="00880CBC"/>
    <w:rsid w:val="00884306"/>
    <w:rsid w:val="00886520"/>
    <w:rsid w:val="00891BE4"/>
    <w:rsid w:val="00891F3B"/>
    <w:rsid w:val="00893A82"/>
    <w:rsid w:val="008A05FD"/>
    <w:rsid w:val="008A1333"/>
    <w:rsid w:val="008A1CF2"/>
    <w:rsid w:val="008A257B"/>
    <w:rsid w:val="008A5614"/>
    <w:rsid w:val="008A5687"/>
    <w:rsid w:val="008A5C67"/>
    <w:rsid w:val="008A5F1E"/>
    <w:rsid w:val="008A7912"/>
    <w:rsid w:val="008A7E56"/>
    <w:rsid w:val="008B0FA6"/>
    <w:rsid w:val="008B39AE"/>
    <w:rsid w:val="008B5653"/>
    <w:rsid w:val="008B69F3"/>
    <w:rsid w:val="008B7759"/>
    <w:rsid w:val="008C26F5"/>
    <w:rsid w:val="008C3F52"/>
    <w:rsid w:val="008C4B35"/>
    <w:rsid w:val="008C4C93"/>
    <w:rsid w:val="008C4E53"/>
    <w:rsid w:val="008C685E"/>
    <w:rsid w:val="008C6F02"/>
    <w:rsid w:val="008C753C"/>
    <w:rsid w:val="008D16F6"/>
    <w:rsid w:val="008D1774"/>
    <w:rsid w:val="008D2433"/>
    <w:rsid w:val="008D361F"/>
    <w:rsid w:val="008D3964"/>
    <w:rsid w:val="008D39B4"/>
    <w:rsid w:val="008D51D6"/>
    <w:rsid w:val="008D58AC"/>
    <w:rsid w:val="008E30EF"/>
    <w:rsid w:val="008E3347"/>
    <w:rsid w:val="008E4EC5"/>
    <w:rsid w:val="008F1EDD"/>
    <w:rsid w:val="008F284A"/>
    <w:rsid w:val="008F2FC4"/>
    <w:rsid w:val="008F3782"/>
    <w:rsid w:val="008F3C93"/>
    <w:rsid w:val="008F3F48"/>
    <w:rsid w:val="008F5880"/>
    <w:rsid w:val="008F73A7"/>
    <w:rsid w:val="008F7911"/>
    <w:rsid w:val="009009BA"/>
    <w:rsid w:val="009024B6"/>
    <w:rsid w:val="009031A0"/>
    <w:rsid w:val="0090388F"/>
    <w:rsid w:val="00903A48"/>
    <w:rsid w:val="00904379"/>
    <w:rsid w:val="009055F5"/>
    <w:rsid w:val="00905D00"/>
    <w:rsid w:val="009076D2"/>
    <w:rsid w:val="00912466"/>
    <w:rsid w:val="009125E0"/>
    <w:rsid w:val="00913FF1"/>
    <w:rsid w:val="009141C1"/>
    <w:rsid w:val="00914752"/>
    <w:rsid w:val="00914807"/>
    <w:rsid w:val="009203AA"/>
    <w:rsid w:val="00920BA9"/>
    <w:rsid w:val="00920FC4"/>
    <w:rsid w:val="0092240A"/>
    <w:rsid w:val="009270D2"/>
    <w:rsid w:val="00927769"/>
    <w:rsid w:val="00930238"/>
    <w:rsid w:val="00932FD4"/>
    <w:rsid w:val="00937A11"/>
    <w:rsid w:val="00940076"/>
    <w:rsid w:val="009440E5"/>
    <w:rsid w:val="00944176"/>
    <w:rsid w:val="009447D8"/>
    <w:rsid w:val="00944A3A"/>
    <w:rsid w:val="0094532F"/>
    <w:rsid w:val="00945D8D"/>
    <w:rsid w:val="00945E51"/>
    <w:rsid w:val="00954DE5"/>
    <w:rsid w:val="009554EC"/>
    <w:rsid w:val="00957D8B"/>
    <w:rsid w:val="00960961"/>
    <w:rsid w:val="0096231A"/>
    <w:rsid w:val="0096250D"/>
    <w:rsid w:val="00963A2A"/>
    <w:rsid w:val="00970D49"/>
    <w:rsid w:val="00971C7D"/>
    <w:rsid w:val="00975F52"/>
    <w:rsid w:val="00976E69"/>
    <w:rsid w:val="00980100"/>
    <w:rsid w:val="009833A7"/>
    <w:rsid w:val="00984084"/>
    <w:rsid w:val="0098496B"/>
    <w:rsid w:val="00985A0F"/>
    <w:rsid w:val="00985C2D"/>
    <w:rsid w:val="00985CFE"/>
    <w:rsid w:val="00985F14"/>
    <w:rsid w:val="009876CB"/>
    <w:rsid w:val="009878D8"/>
    <w:rsid w:val="00987FE2"/>
    <w:rsid w:val="0099084F"/>
    <w:rsid w:val="009908DC"/>
    <w:rsid w:val="00991A64"/>
    <w:rsid w:val="009924BE"/>
    <w:rsid w:val="0099451E"/>
    <w:rsid w:val="009947F5"/>
    <w:rsid w:val="00995F99"/>
    <w:rsid w:val="00996240"/>
    <w:rsid w:val="00996586"/>
    <w:rsid w:val="0099713E"/>
    <w:rsid w:val="009977C8"/>
    <w:rsid w:val="009A0203"/>
    <w:rsid w:val="009A0751"/>
    <w:rsid w:val="009A4F4D"/>
    <w:rsid w:val="009A6DFC"/>
    <w:rsid w:val="009B0884"/>
    <w:rsid w:val="009B0DDB"/>
    <w:rsid w:val="009B0EFF"/>
    <w:rsid w:val="009C0D74"/>
    <w:rsid w:val="009C1312"/>
    <w:rsid w:val="009C188A"/>
    <w:rsid w:val="009C1EFD"/>
    <w:rsid w:val="009C453A"/>
    <w:rsid w:val="009C523D"/>
    <w:rsid w:val="009C6845"/>
    <w:rsid w:val="009C77EB"/>
    <w:rsid w:val="009C7CB6"/>
    <w:rsid w:val="009D190C"/>
    <w:rsid w:val="009D1A2D"/>
    <w:rsid w:val="009D1E6C"/>
    <w:rsid w:val="009D3A5F"/>
    <w:rsid w:val="009D4468"/>
    <w:rsid w:val="009D45C3"/>
    <w:rsid w:val="009D4733"/>
    <w:rsid w:val="009D6C8C"/>
    <w:rsid w:val="009D71AD"/>
    <w:rsid w:val="009E2A0D"/>
    <w:rsid w:val="009E491D"/>
    <w:rsid w:val="009E71D8"/>
    <w:rsid w:val="009F0444"/>
    <w:rsid w:val="009F4CC1"/>
    <w:rsid w:val="009F5AF6"/>
    <w:rsid w:val="009F681F"/>
    <w:rsid w:val="009F71BF"/>
    <w:rsid w:val="009F73DE"/>
    <w:rsid w:val="00A006BB"/>
    <w:rsid w:val="00A0179F"/>
    <w:rsid w:val="00A02D0B"/>
    <w:rsid w:val="00A04DCF"/>
    <w:rsid w:val="00A07438"/>
    <w:rsid w:val="00A113B8"/>
    <w:rsid w:val="00A12A18"/>
    <w:rsid w:val="00A13A58"/>
    <w:rsid w:val="00A20A6A"/>
    <w:rsid w:val="00A21353"/>
    <w:rsid w:val="00A21F63"/>
    <w:rsid w:val="00A22F43"/>
    <w:rsid w:val="00A27640"/>
    <w:rsid w:val="00A31452"/>
    <w:rsid w:val="00A323FF"/>
    <w:rsid w:val="00A33A93"/>
    <w:rsid w:val="00A3606A"/>
    <w:rsid w:val="00A360CF"/>
    <w:rsid w:val="00A37EAB"/>
    <w:rsid w:val="00A405A7"/>
    <w:rsid w:val="00A40D31"/>
    <w:rsid w:val="00A41FA9"/>
    <w:rsid w:val="00A4408D"/>
    <w:rsid w:val="00A45FB6"/>
    <w:rsid w:val="00A47372"/>
    <w:rsid w:val="00A47490"/>
    <w:rsid w:val="00A506A9"/>
    <w:rsid w:val="00A52FDF"/>
    <w:rsid w:val="00A537A6"/>
    <w:rsid w:val="00A53CF6"/>
    <w:rsid w:val="00A55B38"/>
    <w:rsid w:val="00A56523"/>
    <w:rsid w:val="00A56552"/>
    <w:rsid w:val="00A60C55"/>
    <w:rsid w:val="00A640DF"/>
    <w:rsid w:val="00A65B63"/>
    <w:rsid w:val="00A669E4"/>
    <w:rsid w:val="00A66E49"/>
    <w:rsid w:val="00A674E6"/>
    <w:rsid w:val="00A700EC"/>
    <w:rsid w:val="00A70327"/>
    <w:rsid w:val="00A70C29"/>
    <w:rsid w:val="00A743A1"/>
    <w:rsid w:val="00A74B14"/>
    <w:rsid w:val="00A82096"/>
    <w:rsid w:val="00A87052"/>
    <w:rsid w:val="00A900A3"/>
    <w:rsid w:val="00A908B2"/>
    <w:rsid w:val="00A913E9"/>
    <w:rsid w:val="00A924EA"/>
    <w:rsid w:val="00A92BA4"/>
    <w:rsid w:val="00A937D2"/>
    <w:rsid w:val="00A94862"/>
    <w:rsid w:val="00A96303"/>
    <w:rsid w:val="00A97C6D"/>
    <w:rsid w:val="00AA014C"/>
    <w:rsid w:val="00AA1554"/>
    <w:rsid w:val="00AA43F5"/>
    <w:rsid w:val="00AA6028"/>
    <w:rsid w:val="00AA647B"/>
    <w:rsid w:val="00AA655C"/>
    <w:rsid w:val="00AA7263"/>
    <w:rsid w:val="00AA7787"/>
    <w:rsid w:val="00AA7A2C"/>
    <w:rsid w:val="00AB00A0"/>
    <w:rsid w:val="00AB188A"/>
    <w:rsid w:val="00AB2FC7"/>
    <w:rsid w:val="00AB46C5"/>
    <w:rsid w:val="00AB4710"/>
    <w:rsid w:val="00AB5B09"/>
    <w:rsid w:val="00AB7073"/>
    <w:rsid w:val="00AC1302"/>
    <w:rsid w:val="00AC19FB"/>
    <w:rsid w:val="00AC52B3"/>
    <w:rsid w:val="00AC630C"/>
    <w:rsid w:val="00AC7211"/>
    <w:rsid w:val="00AD0334"/>
    <w:rsid w:val="00AD1A5E"/>
    <w:rsid w:val="00AD47D3"/>
    <w:rsid w:val="00AD5391"/>
    <w:rsid w:val="00AD6564"/>
    <w:rsid w:val="00AD7218"/>
    <w:rsid w:val="00AE07FD"/>
    <w:rsid w:val="00AE4B76"/>
    <w:rsid w:val="00AE57B1"/>
    <w:rsid w:val="00AE6302"/>
    <w:rsid w:val="00AE7860"/>
    <w:rsid w:val="00AF0B04"/>
    <w:rsid w:val="00AF4771"/>
    <w:rsid w:val="00AF48A6"/>
    <w:rsid w:val="00AF5AC0"/>
    <w:rsid w:val="00AF5E33"/>
    <w:rsid w:val="00AF6E70"/>
    <w:rsid w:val="00AF6E71"/>
    <w:rsid w:val="00AF71B1"/>
    <w:rsid w:val="00B01E4F"/>
    <w:rsid w:val="00B02158"/>
    <w:rsid w:val="00B03AA5"/>
    <w:rsid w:val="00B05631"/>
    <w:rsid w:val="00B0583C"/>
    <w:rsid w:val="00B05961"/>
    <w:rsid w:val="00B05D63"/>
    <w:rsid w:val="00B06C7B"/>
    <w:rsid w:val="00B07638"/>
    <w:rsid w:val="00B10242"/>
    <w:rsid w:val="00B112E4"/>
    <w:rsid w:val="00B1176F"/>
    <w:rsid w:val="00B121BA"/>
    <w:rsid w:val="00B12CC2"/>
    <w:rsid w:val="00B141F4"/>
    <w:rsid w:val="00B14B05"/>
    <w:rsid w:val="00B163C3"/>
    <w:rsid w:val="00B174C4"/>
    <w:rsid w:val="00B20ED6"/>
    <w:rsid w:val="00B25235"/>
    <w:rsid w:val="00B315F4"/>
    <w:rsid w:val="00B33418"/>
    <w:rsid w:val="00B353C8"/>
    <w:rsid w:val="00B36352"/>
    <w:rsid w:val="00B3737B"/>
    <w:rsid w:val="00B37F47"/>
    <w:rsid w:val="00B410A3"/>
    <w:rsid w:val="00B42137"/>
    <w:rsid w:val="00B42843"/>
    <w:rsid w:val="00B4292A"/>
    <w:rsid w:val="00B42EC3"/>
    <w:rsid w:val="00B43A01"/>
    <w:rsid w:val="00B459ED"/>
    <w:rsid w:val="00B47F20"/>
    <w:rsid w:val="00B5520F"/>
    <w:rsid w:val="00B558D8"/>
    <w:rsid w:val="00B572FE"/>
    <w:rsid w:val="00B5746B"/>
    <w:rsid w:val="00B57FD2"/>
    <w:rsid w:val="00B61920"/>
    <w:rsid w:val="00B64FFC"/>
    <w:rsid w:val="00B658B0"/>
    <w:rsid w:val="00B67B45"/>
    <w:rsid w:val="00B72D15"/>
    <w:rsid w:val="00B73BA9"/>
    <w:rsid w:val="00B7437A"/>
    <w:rsid w:val="00B74BBF"/>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479B"/>
    <w:rsid w:val="00BA6341"/>
    <w:rsid w:val="00BB0DC2"/>
    <w:rsid w:val="00BB0DCD"/>
    <w:rsid w:val="00BB30C2"/>
    <w:rsid w:val="00BC0BD3"/>
    <w:rsid w:val="00BC0F44"/>
    <w:rsid w:val="00BC10EA"/>
    <w:rsid w:val="00BC3C20"/>
    <w:rsid w:val="00BC6833"/>
    <w:rsid w:val="00BD2157"/>
    <w:rsid w:val="00BD2CF4"/>
    <w:rsid w:val="00BD2F59"/>
    <w:rsid w:val="00BD308C"/>
    <w:rsid w:val="00BD3991"/>
    <w:rsid w:val="00BD672A"/>
    <w:rsid w:val="00BE066F"/>
    <w:rsid w:val="00BE1127"/>
    <w:rsid w:val="00BE1611"/>
    <w:rsid w:val="00BE1B55"/>
    <w:rsid w:val="00BE39DD"/>
    <w:rsid w:val="00BE62D4"/>
    <w:rsid w:val="00BE7C5B"/>
    <w:rsid w:val="00BF0E6E"/>
    <w:rsid w:val="00BF11BB"/>
    <w:rsid w:val="00BF3623"/>
    <w:rsid w:val="00BF478E"/>
    <w:rsid w:val="00BF5507"/>
    <w:rsid w:val="00BF72A2"/>
    <w:rsid w:val="00BF72DE"/>
    <w:rsid w:val="00C0001D"/>
    <w:rsid w:val="00C02AE8"/>
    <w:rsid w:val="00C02B79"/>
    <w:rsid w:val="00C066CB"/>
    <w:rsid w:val="00C06825"/>
    <w:rsid w:val="00C1156E"/>
    <w:rsid w:val="00C11A26"/>
    <w:rsid w:val="00C13EF4"/>
    <w:rsid w:val="00C15667"/>
    <w:rsid w:val="00C16D79"/>
    <w:rsid w:val="00C226BC"/>
    <w:rsid w:val="00C23148"/>
    <w:rsid w:val="00C242EA"/>
    <w:rsid w:val="00C2444A"/>
    <w:rsid w:val="00C26B99"/>
    <w:rsid w:val="00C320E4"/>
    <w:rsid w:val="00C32169"/>
    <w:rsid w:val="00C33088"/>
    <w:rsid w:val="00C33214"/>
    <w:rsid w:val="00C33708"/>
    <w:rsid w:val="00C36A18"/>
    <w:rsid w:val="00C40286"/>
    <w:rsid w:val="00C41621"/>
    <w:rsid w:val="00C41772"/>
    <w:rsid w:val="00C4203F"/>
    <w:rsid w:val="00C4342E"/>
    <w:rsid w:val="00C4412D"/>
    <w:rsid w:val="00C45459"/>
    <w:rsid w:val="00C461E6"/>
    <w:rsid w:val="00C46CD4"/>
    <w:rsid w:val="00C47F6C"/>
    <w:rsid w:val="00C5083D"/>
    <w:rsid w:val="00C51AF6"/>
    <w:rsid w:val="00C524B4"/>
    <w:rsid w:val="00C5371E"/>
    <w:rsid w:val="00C537CB"/>
    <w:rsid w:val="00C541FF"/>
    <w:rsid w:val="00C546AF"/>
    <w:rsid w:val="00C55E75"/>
    <w:rsid w:val="00C60036"/>
    <w:rsid w:val="00C602B1"/>
    <w:rsid w:val="00C61A7E"/>
    <w:rsid w:val="00C62372"/>
    <w:rsid w:val="00C626CB"/>
    <w:rsid w:val="00C63EE7"/>
    <w:rsid w:val="00C65480"/>
    <w:rsid w:val="00C66A0B"/>
    <w:rsid w:val="00C7049A"/>
    <w:rsid w:val="00C704F6"/>
    <w:rsid w:val="00C70F80"/>
    <w:rsid w:val="00C747A0"/>
    <w:rsid w:val="00C74B27"/>
    <w:rsid w:val="00C80002"/>
    <w:rsid w:val="00C80BC5"/>
    <w:rsid w:val="00C824CB"/>
    <w:rsid w:val="00C84585"/>
    <w:rsid w:val="00C85DC3"/>
    <w:rsid w:val="00C862D1"/>
    <w:rsid w:val="00C8660B"/>
    <w:rsid w:val="00C86704"/>
    <w:rsid w:val="00C873BF"/>
    <w:rsid w:val="00C92629"/>
    <w:rsid w:val="00C94D1D"/>
    <w:rsid w:val="00CA27B7"/>
    <w:rsid w:val="00CB02EC"/>
    <w:rsid w:val="00CB0C97"/>
    <w:rsid w:val="00CB1A39"/>
    <w:rsid w:val="00CB21F4"/>
    <w:rsid w:val="00CB2ECC"/>
    <w:rsid w:val="00CB2FE0"/>
    <w:rsid w:val="00CB4E39"/>
    <w:rsid w:val="00CB5325"/>
    <w:rsid w:val="00CB644B"/>
    <w:rsid w:val="00CB6AD5"/>
    <w:rsid w:val="00CC0C2A"/>
    <w:rsid w:val="00CC30E8"/>
    <w:rsid w:val="00CC447C"/>
    <w:rsid w:val="00CC6842"/>
    <w:rsid w:val="00CC6E5B"/>
    <w:rsid w:val="00CD1395"/>
    <w:rsid w:val="00CD322C"/>
    <w:rsid w:val="00CD41CC"/>
    <w:rsid w:val="00CD525B"/>
    <w:rsid w:val="00CD774C"/>
    <w:rsid w:val="00CE052E"/>
    <w:rsid w:val="00CE1492"/>
    <w:rsid w:val="00CE5D3C"/>
    <w:rsid w:val="00CE6756"/>
    <w:rsid w:val="00CE687B"/>
    <w:rsid w:val="00CF0220"/>
    <w:rsid w:val="00CF0785"/>
    <w:rsid w:val="00CF2676"/>
    <w:rsid w:val="00CF6E78"/>
    <w:rsid w:val="00D01E1B"/>
    <w:rsid w:val="00D0288A"/>
    <w:rsid w:val="00D02B12"/>
    <w:rsid w:val="00D03EC4"/>
    <w:rsid w:val="00D05DE0"/>
    <w:rsid w:val="00D05F8A"/>
    <w:rsid w:val="00D06951"/>
    <w:rsid w:val="00D10A17"/>
    <w:rsid w:val="00D12D9D"/>
    <w:rsid w:val="00D14FB1"/>
    <w:rsid w:val="00D15551"/>
    <w:rsid w:val="00D17696"/>
    <w:rsid w:val="00D20AB4"/>
    <w:rsid w:val="00D225ED"/>
    <w:rsid w:val="00D25A15"/>
    <w:rsid w:val="00D25F07"/>
    <w:rsid w:val="00D26CDA"/>
    <w:rsid w:val="00D27D49"/>
    <w:rsid w:val="00D30241"/>
    <w:rsid w:val="00D30D7C"/>
    <w:rsid w:val="00D31A04"/>
    <w:rsid w:val="00D32180"/>
    <w:rsid w:val="00D32EBB"/>
    <w:rsid w:val="00D3461E"/>
    <w:rsid w:val="00D34B2C"/>
    <w:rsid w:val="00D35948"/>
    <w:rsid w:val="00D36735"/>
    <w:rsid w:val="00D36B4B"/>
    <w:rsid w:val="00D36E54"/>
    <w:rsid w:val="00D41348"/>
    <w:rsid w:val="00D45EEE"/>
    <w:rsid w:val="00D47214"/>
    <w:rsid w:val="00D47DF9"/>
    <w:rsid w:val="00D51B4E"/>
    <w:rsid w:val="00D54139"/>
    <w:rsid w:val="00D5571F"/>
    <w:rsid w:val="00D57D71"/>
    <w:rsid w:val="00D60EEE"/>
    <w:rsid w:val="00D610B2"/>
    <w:rsid w:val="00D63F86"/>
    <w:rsid w:val="00D64EFE"/>
    <w:rsid w:val="00D6563E"/>
    <w:rsid w:val="00D66758"/>
    <w:rsid w:val="00D66F98"/>
    <w:rsid w:val="00D677A5"/>
    <w:rsid w:val="00D6786A"/>
    <w:rsid w:val="00D71E97"/>
    <w:rsid w:val="00D72774"/>
    <w:rsid w:val="00D752E8"/>
    <w:rsid w:val="00D75CE9"/>
    <w:rsid w:val="00D77FE0"/>
    <w:rsid w:val="00D820C0"/>
    <w:rsid w:val="00D824DE"/>
    <w:rsid w:val="00D84D42"/>
    <w:rsid w:val="00D8765B"/>
    <w:rsid w:val="00D93686"/>
    <w:rsid w:val="00D93D96"/>
    <w:rsid w:val="00D94F24"/>
    <w:rsid w:val="00D95105"/>
    <w:rsid w:val="00D95766"/>
    <w:rsid w:val="00D963EC"/>
    <w:rsid w:val="00D967B7"/>
    <w:rsid w:val="00D96D98"/>
    <w:rsid w:val="00DA1C98"/>
    <w:rsid w:val="00DA5118"/>
    <w:rsid w:val="00DA55B2"/>
    <w:rsid w:val="00DA5A4C"/>
    <w:rsid w:val="00DA5E3F"/>
    <w:rsid w:val="00DA75EB"/>
    <w:rsid w:val="00DA7610"/>
    <w:rsid w:val="00DB07B6"/>
    <w:rsid w:val="00DB1943"/>
    <w:rsid w:val="00DB5BD9"/>
    <w:rsid w:val="00DB5CF7"/>
    <w:rsid w:val="00DC0E37"/>
    <w:rsid w:val="00DC3C26"/>
    <w:rsid w:val="00DC4EF8"/>
    <w:rsid w:val="00DC5958"/>
    <w:rsid w:val="00DC5EA1"/>
    <w:rsid w:val="00DD2639"/>
    <w:rsid w:val="00DD309D"/>
    <w:rsid w:val="00DD3A5D"/>
    <w:rsid w:val="00DD4633"/>
    <w:rsid w:val="00DD6E7C"/>
    <w:rsid w:val="00DE07AD"/>
    <w:rsid w:val="00DE1EC3"/>
    <w:rsid w:val="00DE2E25"/>
    <w:rsid w:val="00DE383A"/>
    <w:rsid w:val="00DE3C6D"/>
    <w:rsid w:val="00DE4E3B"/>
    <w:rsid w:val="00DF1BF0"/>
    <w:rsid w:val="00DF1CED"/>
    <w:rsid w:val="00DF2A63"/>
    <w:rsid w:val="00DF5FBB"/>
    <w:rsid w:val="00DF6DD0"/>
    <w:rsid w:val="00DF7385"/>
    <w:rsid w:val="00E00C1C"/>
    <w:rsid w:val="00E019FF"/>
    <w:rsid w:val="00E01E27"/>
    <w:rsid w:val="00E02FB7"/>
    <w:rsid w:val="00E03DB4"/>
    <w:rsid w:val="00E04932"/>
    <w:rsid w:val="00E04C69"/>
    <w:rsid w:val="00E04E5D"/>
    <w:rsid w:val="00E05479"/>
    <w:rsid w:val="00E07093"/>
    <w:rsid w:val="00E074E3"/>
    <w:rsid w:val="00E07ADF"/>
    <w:rsid w:val="00E10188"/>
    <w:rsid w:val="00E10853"/>
    <w:rsid w:val="00E115D6"/>
    <w:rsid w:val="00E116C0"/>
    <w:rsid w:val="00E1201F"/>
    <w:rsid w:val="00E12B50"/>
    <w:rsid w:val="00E1488B"/>
    <w:rsid w:val="00E20384"/>
    <w:rsid w:val="00E213AE"/>
    <w:rsid w:val="00E237A3"/>
    <w:rsid w:val="00E25A31"/>
    <w:rsid w:val="00E26BC4"/>
    <w:rsid w:val="00E30A52"/>
    <w:rsid w:val="00E33837"/>
    <w:rsid w:val="00E34F0F"/>
    <w:rsid w:val="00E37E28"/>
    <w:rsid w:val="00E37F6E"/>
    <w:rsid w:val="00E4043B"/>
    <w:rsid w:val="00E40585"/>
    <w:rsid w:val="00E413F4"/>
    <w:rsid w:val="00E4361D"/>
    <w:rsid w:val="00E454E0"/>
    <w:rsid w:val="00E45CED"/>
    <w:rsid w:val="00E46CD6"/>
    <w:rsid w:val="00E504E8"/>
    <w:rsid w:val="00E5262A"/>
    <w:rsid w:val="00E542B5"/>
    <w:rsid w:val="00E549D6"/>
    <w:rsid w:val="00E54C65"/>
    <w:rsid w:val="00E55656"/>
    <w:rsid w:val="00E625C7"/>
    <w:rsid w:val="00E62D01"/>
    <w:rsid w:val="00E70426"/>
    <w:rsid w:val="00E70B44"/>
    <w:rsid w:val="00E71631"/>
    <w:rsid w:val="00E71D02"/>
    <w:rsid w:val="00E72798"/>
    <w:rsid w:val="00E72EAA"/>
    <w:rsid w:val="00E75F4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C71"/>
    <w:rsid w:val="00EA3E9C"/>
    <w:rsid w:val="00EA4FE5"/>
    <w:rsid w:val="00EA6963"/>
    <w:rsid w:val="00EA761C"/>
    <w:rsid w:val="00EB419F"/>
    <w:rsid w:val="00EB4A77"/>
    <w:rsid w:val="00EB5464"/>
    <w:rsid w:val="00EB7124"/>
    <w:rsid w:val="00EC009D"/>
    <w:rsid w:val="00EC1E4B"/>
    <w:rsid w:val="00EC2C70"/>
    <w:rsid w:val="00EC39FE"/>
    <w:rsid w:val="00EC487D"/>
    <w:rsid w:val="00EC4D53"/>
    <w:rsid w:val="00EC4FA9"/>
    <w:rsid w:val="00EC574A"/>
    <w:rsid w:val="00EC71AE"/>
    <w:rsid w:val="00ED3641"/>
    <w:rsid w:val="00ED379D"/>
    <w:rsid w:val="00ED51DD"/>
    <w:rsid w:val="00EE2B49"/>
    <w:rsid w:val="00EE2DF8"/>
    <w:rsid w:val="00EE48E5"/>
    <w:rsid w:val="00EE5C02"/>
    <w:rsid w:val="00EE5ED6"/>
    <w:rsid w:val="00EE7D98"/>
    <w:rsid w:val="00EF018C"/>
    <w:rsid w:val="00EF1B87"/>
    <w:rsid w:val="00EF54D0"/>
    <w:rsid w:val="00EF6A2A"/>
    <w:rsid w:val="00EF731C"/>
    <w:rsid w:val="00EF7492"/>
    <w:rsid w:val="00EF7B2A"/>
    <w:rsid w:val="00F03019"/>
    <w:rsid w:val="00F0316D"/>
    <w:rsid w:val="00F06DEC"/>
    <w:rsid w:val="00F1081C"/>
    <w:rsid w:val="00F1252B"/>
    <w:rsid w:val="00F141D0"/>
    <w:rsid w:val="00F1579D"/>
    <w:rsid w:val="00F160A4"/>
    <w:rsid w:val="00F17EC3"/>
    <w:rsid w:val="00F21BE0"/>
    <w:rsid w:val="00F22141"/>
    <w:rsid w:val="00F241C7"/>
    <w:rsid w:val="00F24319"/>
    <w:rsid w:val="00F256BA"/>
    <w:rsid w:val="00F25D91"/>
    <w:rsid w:val="00F26056"/>
    <w:rsid w:val="00F26573"/>
    <w:rsid w:val="00F3065A"/>
    <w:rsid w:val="00F31251"/>
    <w:rsid w:val="00F31542"/>
    <w:rsid w:val="00F33A5A"/>
    <w:rsid w:val="00F34D9A"/>
    <w:rsid w:val="00F35D2F"/>
    <w:rsid w:val="00F37D13"/>
    <w:rsid w:val="00F43012"/>
    <w:rsid w:val="00F51D1F"/>
    <w:rsid w:val="00F53730"/>
    <w:rsid w:val="00F551BB"/>
    <w:rsid w:val="00F55854"/>
    <w:rsid w:val="00F5679E"/>
    <w:rsid w:val="00F60C97"/>
    <w:rsid w:val="00F60D71"/>
    <w:rsid w:val="00F60EFF"/>
    <w:rsid w:val="00F6164B"/>
    <w:rsid w:val="00F61A06"/>
    <w:rsid w:val="00F64909"/>
    <w:rsid w:val="00F65C2B"/>
    <w:rsid w:val="00F67D10"/>
    <w:rsid w:val="00F729F3"/>
    <w:rsid w:val="00F77F9D"/>
    <w:rsid w:val="00F809A7"/>
    <w:rsid w:val="00F84394"/>
    <w:rsid w:val="00F84597"/>
    <w:rsid w:val="00F851F7"/>
    <w:rsid w:val="00F87C26"/>
    <w:rsid w:val="00F9134E"/>
    <w:rsid w:val="00F93EF0"/>
    <w:rsid w:val="00F93FFE"/>
    <w:rsid w:val="00F955CF"/>
    <w:rsid w:val="00F95A87"/>
    <w:rsid w:val="00F96D4C"/>
    <w:rsid w:val="00FA0CA9"/>
    <w:rsid w:val="00FA3B77"/>
    <w:rsid w:val="00FA4990"/>
    <w:rsid w:val="00FA49ED"/>
    <w:rsid w:val="00FA665A"/>
    <w:rsid w:val="00FB056A"/>
    <w:rsid w:val="00FB1205"/>
    <w:rsid w:val="00FB23EA"/>
    <w:rsid w:val="00FB305F"/>
    <w:rsid w:val="00FB37BD"/>
    <w:rsid w:val="00FB4E9C"/>
    <w:rsid w:val="00FB6B5A"/>
    <w:rsid w:val="00FB6E64"/>
    <w:rsid w:val="00FC0D7E"/>
    <w:rsid w:val="00FC1242"/>
    <w:rsid w:val="00FC1797"/>
    <w:rsid w:val="00FC31C7"/>
    <w:rsid w:val="00FC4CDA"/>
    <w:rsid w:val="00FC626B"/>
    <w:rsid w:val="00FC6D94"/>
    <w:rsid w:val="00FC79D1"/>
    <w:rsid w:val="00FD1A64"/>
    <w:rsid w:val="00FD24E2"/>
    <w:rsid w:val="00FD3A26"/>
    <w:rsid w:val="00FD5FCC"/>
    <w:rsid w:val="00FD6854"/>
    <w:rsid w:val="00FD705D"/>
    <w:rsid w:val="00FD7243"/>
    <w:rsid w:val="00FD7E79"/>
    <w:rsid w:val="00FE0734"/>
    <w:rsid w:val="00FE3381"/>
    <w:rsid w:val="00FE3461"/>
    <w:rsid w:val="00FE421E"/>
    <w:rsid w:val="00FE4FF0"/>
    <w:rsid w:val="00FE5831"/>
    <w:rsid w:val="00FE5F1F"/>
    <w:rsid w:val="00FE6640"/>
    <w:rsid w:val="00FE7124"/>
    <w:rsid w:val="00FF5AA2"/>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0E95"/>
    <w:rPr>
      <w:sz w:val="24"/>
      <w:szCs w:val="24"/>
    </w:rPr>
  </w:style>
  <w:style w:type="paragraph" w:styleId="1">
    <w:name w:val="heading 1"/>
    <w:basedOn w:val="a"/>
    <w:next w:val="a"/>
    <w:link w:val="1Char"/>
    <w:autoRedefine/>
    <w:qFormat/>
    <w:rsid w:val="00283B54"/>
    <w:pPr>
      <w:keepNext/>
      <w:bidi/>
      <w:outlineLvl w:val="0"/>
    </w:pPr>
    <w:rPr>
      <w:rFonts w:asciiTheme="majorBidi" w:hAnsiTheme="majorBidi" w:cstheme="majorBidi"/>
      <w:b/>
      <w:bCs/>
      <w:color w:val="365F91" w:themeColor="accent1" w:themeShade="BF"/>
      <w:sz w:val="28"/>
      <w:szCs w:val="28"/>
      <w:lang w:bidi="ar-EG"/>
    </w:rPr>
  </w:style>
  <w:style w:type="paragraph" w:styleId="2">
    <w:name w:val="heading 2"/>
    <w:basedOn w:val="a"/>
    <w:next w:val="a"/>
    <w:link w:val="2Char"/>
    <w:autoRedefine/>
    <w:qFormat/>
    <w:rsid w:val="005C735D"/>
    <w:pPr>
      <w:keepNext/>
      <w:bidi/>
      <w:outlineLvl w:val="1"/>
    </w:pPr>
    <w:rPr>
      <w:rFonts w:asciiTheme="majorBidi" w:hAnsiTheme="majorBidi" w:cstheme="majorBidi"/>
      <w:b/>
      <w:bCs/>
    </w:rPr>
  </w:style>
  <w:style w:type="paragraph" w:styleId="3">
    <w:name w:val="heading 3"/>
    <w:basedOn w:val="a"/>
    <w:next w:val="a"/>
    <w:link w:val="3Char"/>
    <w:qFormat/>
    <w:rsid w:val="00B1176F"/>
    <w:pPr>
      <w:keepNext/>
      <w:jc w:val="center"/>
      <w:outlineLvl w:val="2"/>
    </w:pPr>
    <w:rPr>
      <w:b/>
      <w:bCs/>
      <w:sz w:val="32"/>
    </w:rPr>
  </w:style>
  <w:style w:type="paragraph" w:styleId="4">
    <w:name w:val="heading 4"/>
    <w:basedOn w:val="a"/>
    <w:next w:val="a"/>
    <w:link w:val="4Char"/>
    <w:qFormat/>
    <w:rsid w:val="00B1176F"/>
    <w:pPr>
      <w:keepNext/>
      <w:spacing w:before="240" w:after="60"/>
      <w:outlineLvl w:val="3"/>
    </w:pPr>
    <w:rPr>
      <w:b/>
      <w:bCs/>
      <w:sz w:val="28"/>
      <w:szCs w:val="28"/>
    </w:rPr>
  </w:style>
  <w:style w:type="paragraph" w:styleId="5">
    <w:name w:val="heading 5"/>
    <w:basedOn w:val="a"/>
    <w:next w:val="a"/>
    <w:link w:val="5Char"/>
    <w:qFormat/>
    <w:rsid w:val="00B1176F"/>
    <w:pPr>
      <w:keepNext/>
      <w:ind w:left="446" w:hanging="446"/>
      <w:outlineLvl w:val="4"/>
    </w:pPr>
    <w:rPr>
      <w:b/>
      <w:szCs w:val="28"/>
      <w:lang w:bidi="ar-EG"/>
    </w:rPr>
  </w:style>
  <w:style w:type="paragraph" w:styleId="6">
    <w:name w:val="heading 6"/>
    <w:basedOn w:val="a"/>
    <w:next w:val="a"/>
    <w:link w:val="6Char"/>
    <w:qFormat/>
    <w:rsid w:val="00B1176F"/>
    <w:pPr>
      <w:keepNext/>
      <w:outlineLvl w:val="5"/>
    </w:pPr>
    <w:rPr>
      <w:b/>
      <w:bCs/>
      <w:szCs w:val="28"/>
    </w:rPr>
  </w:style>
  <w:style w:type="paragraph" w:styleId="7">
    <w:name w:val="heading 7"/>
    <w:basedOn w:val="a"/>
    <w:next w:val="a"/>
    <w:link w:val="7Char"/>
    <w:qFormat/>
    <w:rsid w:val="00B1176F"/>
    <w:pPr>
      <w:spacing w:before="240" w:after="60"/>
      <w:outlineLvl w:val="6"/>
    </w:pPr>
  </w:style>
  <w:style w:type="paragraph" w:styleId="8">
    <w:name w:val="heading 8"/>
    <w:basedOn w:val="a"/>
    <w:next w:val="a"/>
    <w:link w:val="8Char"/>
    <w:qFormat/>
    <w:rsid w:val="00B1176F"/>
    <w:pPr>
      <w:spacing w:before="240" w:after="60"/>
      <w:outlineLvl w:val="7"/>
    </w:pPr>
    <w:rPr>
      <w:i/>
      <w:iCs/>
    </w:rPr>
  </w:style>
  <w:style w:type="paragraph" w:styleId="9">
    <w:name w:val="heading 9"/>
    <w:basedOn w:val="a"/>
    <w:next w:val="a"/>
    <w:link w:val="9Char"/>
    <w:qFormat/>
    <w:rsid w:val="00B1176F"/>
    <w:p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1176F"/>
    <w:pPr>
      <w:tabs>
        <w:tab w:val="center" w:pos="4153"/>
        <w:tab w:val="right" w:pos="8306"/>
      </w:tabs>
    </w:pPr>
  </w:style>
  <w:style w:type="paragraph" w:styleId="a4">
    <w:name w:val="Body Text"/>
    <w:basedOn w:val="a"/>
    <w:link w:val="Char0"/>
    <w:rsid w:val="00B1176F"/>
    <w:rPr>
      <w:b/>
      <w:bCs/>
    </w:rPr>
  </w:style>
  <w:style w:type="character" w:styleId="a5">
    <w:name w:val="page number"/>
    <w:basedOn w:val="a0"/>
    <w:rsid w:val="00B1176F"/>
  </w:style>
  <w:style w:type="paragraph" w:styleId="a6">
    <w:name w:val="Body Text Indent"/>
    <w:basedOn w:val="a"/>
    <w:link w:val="Char1"/>
    <w:rsid w:val="00B1176F"/>
    <w:pPr>
      <w:spacing w:after="120"/>
      <w:ind w:left="283"/>
    </w:pPr>
  </w:style>
  <w:style w:type="paragraph" w:styleId="20">
    <w:name w:val="Body Text 2"/>
    <w:basedOn w:val="a"/>
    <w:link w:val="2Char0"/>
    <w:rsid w:val="00B1176F"/>
    <w:rPr>
      <w:b/>
      <w:bCs/>
      <w:sz w:val="28"/>
      <w:szCs w:val="28"/>
    </w:rPr>
  </w:style>
  <w:style w:type="paragraph" w:styleId="a7">
    <w:name w:val="footnote text"/>
    <w:basedOn w:val="a"/>
    <w:link w:val="Char2"/>
    <w:rsid w:val="00B1176F"/>
    <w:rPr>
      <w:sz w:val="20"/>
      <w:szCs w:val="20"/>
    </w:rPr>
  </w:style>
  <w:style w:type="paragraph" w:styleId="a8">
    <w:name w:val="Block Text"/>
    <w:basedOn w:val="a"/>
    <w:rsid w:val="00B1176F"/>
    <w:pPr>
      <w:ind w:left="-180" w:right="-180"/>
      <w:jc w:val="lowKashida"/>
    </w:pPr>
    <w:rPr>
      <w:sz w:val="36"/>
      <w:szCs w:val="36"/>
      <w:lang w:eastAsia="ar-SA"/>
    </w:rPr>
  </w:style>
  <w:style w:type="paragraph" w:styleId="21">
    <w:name w:val="Body Text Indent 2"/>
    <w:basedOn w:val="a"/>
    <w:link w:val="2Char1"/>
    <w:rsid w:val="00B1176F"/>
    <w:pPr>
      <w:ind w:left="360" w:hanging="540"/>
    </w:pPr>
    <w:rPr>
      <w:sz w:val="20"/>
    </w:rPr>
  </w:style>
  <w:style w:type="paragraph" w:styleId="30">
    <w:name w:val="Body Text 3"/>
    <w:basedOn w:val="a"/>
    <w:link w:val="3Char0"/>
    <w:rsid w:val="00B1176F"/>
    <w:rPr>
      <w:sz w:val="20"/>
      <w:szCs w:val="20"/>
      <w:lang w:bidi="ar-EG"/>
    </w:rPr>
  </w:style>
  <w:style w:type="character" w:styleId="a9">
    <w:name w:val="footnote reference"/>
    <w:rsid w:val="00B1176F"/>
    <w:rPr>
      <w:vertAlign w:val="superscript"/>
    </w:rPr>
  </w:style>
  <w:style w:type="paragraph" w:styleId="aa">
    <w:name w:val="header"/>
    <w:basedOn w:val="a"/>
    <w:link w:val="Char3"/>
    <w:uiPriority w:val="99"/>
    <w:rsid w:val="00B1176F"/>
    <w:pPr>
      <w:tabs>
        <w:tab w:val="center" w:pos="4320"/>
        <w:tab w:val="right" w:pos="8640"/>
      </w:tabs>
    </w:pPr>
  </w:style>
  <w:style w:type="paragraph" w:styleId="ab">
    <w:name w:val="Subtitle"/>
    <w:basedOn w:val="a"/>
    <w:link w:val="Char4"/>
    <w:qFormat/>
    <w:rsid w:val="00B1176F"/>
    <w:rPr>
      <w:b/>
      <w:bCs/>
      <w:sz w:val="28"/>
      <w:szCs w:val="28"/>
    </w:rPr>
  </w:style>
  <w:style w:type="paragraph" w:styleId="ac">
    <w:name w:val="Document Map"/>
    <w:basedOn w:val="a"/>
    <w:link w:val="Char5"/>
    <w:rsid w:val="00B1176F"/>
    <w:pPr>
      <w:shd w:val="clear" w:color="auto" w:fill="000080"/>
    </w:pPr>
    <w:rPr>
      <w:rFonts w:ascii="Tahoma" w:hAnsi="Tahoma"/>
      <w:sz w:val="20"/>
      <w:szCs w:val="20"/>
    </w:rPr>
  </w:style>
  <w:style w:type="paragraph" w:styleId="ad">
    <w:name w:val="Title"/>
    <w:basedOn w:val="a"/>
    <w:link w:val="Char6"/>
    <w:qFormat/>
    <w:rsid w:val="00B1176F"/>
    <w:pPr>
      <w:jc w:val="center"/>
    </w:pPr>
    <w:rPr>
      <w:sz w:val="32"/>
      <w:szCs w:val="32"/>
      <w:lang w:val="en-GB"/>
    </w:rPr>
  </w:style>
  <w:style w:type="paragraph" w:styleId="ae">
    <w:name w:val="Balloon Text"/>
    <w:basedOn w:val="a"/>
    <w:link w:val="Char7"/>
    <w:unhideWhenUsed/>
    <w:rsid w:val="00FC79D1"/>
    <w:rPr>
      <w:rFonts w:ascii="Tahoma" w:hAnsi="Tahoma"/>
      <w:sz w:val="16"/>
      <w:szCs w:val="16"/>
    </w:rPr>
  </w:style>
  <w:style w:type="character" w:customStyle="1" w:styleId="Char7">
    <w:name w:val="نص في بالون Char"/>
    <w:link w:val="ae"/>
    <w:rsid w:val="00FC79D1"/>
    <w:rPr>
      <w:rFonts w:ascii="Tahoma" w:hAnsi="Tahoma" w:cs="Tahoma"/>
      <w:sz w:val="16"/>
      <w:szCs w:val="16"/>
      <w:lang w:eastAsia="en-US"/>
    </w:rPr>
  </w:style>
  <w:style w:type="paragraph" w:styleId="af">
    <w:name w:val="List Paragraph"/>
    <w:basedOn w:val="a"/>
    <w:uiPriority w:val="34"/>
    <w:qFormat/>
    <w:rsid w:val="00A37EAB"/>
    <w:pPr>
      <w:ind w:left="720"/>
      <w:contextualSpacing/>
    </w:pPr>
  </w:style>
  <w:style w:type="table" w:styleId="af0">
    <w:name w:val="Table Grid"/>
    <w:basedOn w:val="a1"/>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TOC Heading"/>
    <w:basedOn w:val="1"/>
    <w:next w:val="a"/>
    <w:uiPriority w:val="39"/>
    <w:unhideWhenUsed/>
    <w:qFormat/>
    <w:rsid w:val="00470372"/>
    <w:pPr>
      <w:keepLines/>
      <w:spacing w:before="480" w:line="276" w:lineRule="auto"/>
      <w:outlineLvl w:val="9"/>
    </w:pPr>
    <w:rPr>
      <w:rFonts w:ascii="Cambria" w:hAnsi="Cambria"/>
      <w:color w:val="365F91"/>
    </w:rPr>
  </w:style>
  <w:style w:type="paragraph" w:styleId="10">
    <w:name w:val="toc 1"/>
    <w:basedOn w:val="a"/>
    <w:next w:val="a"/>
    <w:autoRedefine/>
    <w:uiPriority w:val="39"/>
    <w:unhideWhenUsed/>
    <w:rsid w:val="007D4EF1"/>
    <w:pPr>
      <w:tabs>
        <w:tab w:val="right" w:leader="dot" w:pos="8630"/>
      </w:tabs>
      <w:bidi/>
      <w:spacing w:after="100"/>
    </w:pPr>
    <w:rPr>
      <w:b/>
      <w:bCs/>
      <w:noProof/>
      <w:lang w:bidi="ar-EG"/>
    </w:rPr>
  </w:style>
  <w:style w:type="paragraph" w:styleId="22">
    <w:name w:val="toc 2"/>
    <w:basedOn w:val="a"/>
    <w:next w:val="a"/>
    <w:autoRedefine/>
    <w:uiPriority w:val="39"/>
    <w:unhideWhenUsed/>
    <w:rsid w:val="00470372"/>
    <w:pPr>
      <w:spacing w:after="100"/>
      <w:ind w:left="240"/>
    </w:pPr>
  </w:style>
  <w:style w:type="paragraph" w:styleId="31">
    <w:name w:val="toc 3"/>
    <w:basedOn w:val="a"/>
    <w:next w:val="a"/>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Char">
    <w:name w:val="تذييل الصفحة Char"/>
    <w:link w:val="a3"/>
    <w:uiPriority w:val="99"/>
    <w:rsid w:val="004E1D6E"/>
    <w:rPr>
      <w:sz w:val="24"/>
      <w:szCs w:val="24"/>
    </w:rPr>
  </w:style>
  <w:style w:type="character" w:styleId="af2">
    <w:name w:val="Strong"/>
    <w:uiPriority w:val="22"/>
    <w:qFormat/>
    <w:rsid w:val="00E54C65"/>
    <w:rPr>
      <w:b/>
      <w:bCs/>
    </w:rPr>
  </w:style>
  <w:style w:type="character" w:customStyle="1" w:styleId="3Char">
    <w:name w:val="عنوان 3 Char"/>
    <w:link w:val="3"/>
    <w:rsid w:val="00A3606A"/>
    <w:rPr>
      <w:b/>
      <w:bCs/>
      <w:sz w:val="32"/>
      <w:szCs w:val="24"/>
    </w:rPr>
  </w:style>
  <w:style w:type="character" w:customStyle="1" w:styleId="Char3">
    <w:name w:val="رأس الصفحة Char"/>
    <w:link w:val="aa"/>
    <w:uiPriority w:val="99"/>
    <w:rsid w:val="00A3606A"/>
    <w:rPr>
      <w:sz w:val="24"/>
      <w:szCs w:val="24"/>
    </w:rPr>
  </w:style>
  <w:style w:type="character" w:customStyle="1" w:styleId="7Char">
    <w:name w:val="عنوان 7 Char"/>
    <w:link w:val="7"/>
    <w:rsid w:val="00886520"/>
    <w:rPr>
      <w:sz w:val="24"/>
      <w:szCs w:val="24"/>
    </w:rPr>
  </w:style>
  <w:style w:type="character" w:customStyle="1" w:styleId="Char0">
    <w:name w:val="نص أساسي Char"/>
    <w:link w:val="a4"/>
    <w:rsid w:val="00886520"/>
    <w:rPr>
      <w:b/>
      <w:bCs/>
      <w:sz w:val="24"/>
      <w:szCs w:val="24"/>
    </w:rPr>
  </w:style>
  <w:style w:type="character" w:customStyle="1" w:styleId="Char2">
    <w:name w:val="نص حاشية سفلية Char"/>
    <w:basedOn w:val="a0"/>
    <w:link w:val="a7"/>
    <w:rsid w:val="00886520"/>
  </w:style>
  <w:style w:type="character" w:customStyle="1" w:styleId="Char4">
    <w:name w:val="عنوان فرعي Char"/>
    <w:link w:val="ab"/>
    <w:rsid w:val="00886520"/>
    <w:rPr>
      <w:b/>
      <w:bCs/>
      <w:sz w:val="28"/>
      <w:szCs w:val="28"/>
    </w:rPr>
  </w:style>
  <w:style w:type="paragraph" w:customStyle="1" w:styleId="yiv2125367492msonormal">
    <w:name w:val="yiv2125367492msonormal"/>
    <w:basedOn w:val="a"/>
    <w:rsid w:val="00D47DF9"/>
    <w:pPr>
      <w:spacing w:before="100" w:beforeAutospacing="1" w:after="100" w:afterAutospacing="1"/>
    </w:pPr>
  </w:style>
  <w:style w:type="character" w:customStyle="1" w:styleId="Char6">
    <w:name w:val="العنوان Char"/>
    <w:link w:val="ad"/>
    <w:rsid w:val="00D47DF9"/>
    <w:rPr>
      <w:sz w:val="32"/>
      <w:szCs w:val="32"/>
      <w:lang w:val="en-GB"/>
    </w:rPr>
  </w:style>
  <w:style w:type="character" w:customStyle="1" w:styleId="1Char">
    <w:name w:val="العنوان 1 Char"/>
    <w:link w:val="1"/>
    <w:rsid w:val="00283B54"/>
    <w:rPr>
      <w:rFonts w:asciiTheme="majorBidi" w:hAnsiTheme="majorBidi" w:cstheme="majorBidi"/>
      <w:b/>
      <w:bCs/>
      <w:color w:val="365F91" w:themeColor="accent1" w:themeShade="BF"/>
      <w:sz w:val="28"/>
      <w:szCs w:val="28"/>
      <w:lang w:bidi="ar-EG"/>
    </w:rPr>
  </w:style>
  <w:style w:type="character" w:customStyle="1" w:styleId="2Char">
    <w:name w:val="عنوان 2 Char"/>
    <w:link w:val="2"/>
    <w:rsid w:val="005C735D"/>
    <w:rPr>
      <w:rFonts w:asciiTheme="majorBidi" w:hAnsiTheme="majorBidi" w:cstheme="majorBidi"/>
      <w:b/>
      <w:bCs/>
      <w:sz w:val="24"/>
      <w:szCs w:val="24"/>
    </w:rPr>
  </w:style>
  <w:style w:type="character" w:customStyle="1" w:styleId="4Char">
    <w:name w:val="عنوان 4 Char"/>
    <w:link w:val="4"/>
    <w:rsid w:val="00D47DF9"/>
    <w:rPr>
      <w:b/>
      <w:bCs/>
      <w:sz w:val="28"/>
      <w:szCs w:val="28"/>
    </w:rPr>
  </w:style>
  <w:style w:type="character" w:customStyle="1" w:styleId="5Char">
    <w:name w:val="عنوان 5 Char"/>
    <w:link w:val="5"/>
    <w:rsid w:val="00D47DF9"/>
    <w:rPr>
      <w:b/>
      <w:sz w:val="24"/>
      <w:szCs w:val="28"/>
      <w:lang w:bidi="ar-EG"/>
    </w:rPr>
  </w:style>
  <w:style w:type="character" w:customStyle="1" w:styleId="6Char">
    <w:name w:val="عنوان 6 Char"/>
    <w:link w:val="6"/>
    <w:rsid w:val="00D47DF9"/>
    <w:rPr>
      <w:b/>
      <w:bCs/>
      <w:sz w:val="24"/>
      <w:szCs w:val="28"/>
    </w:rPr>
  </w:style>
  <w:style w:type="character" w:customStyle="1" w:styleId="8Char">
    <w:name w:val="عنوان 8 Char"/>
    <w:link w:val="8"/>
    <w:rsid w:val="00D47DF9"/>
    <w:rPr>
      <w:i/>
      <w:iCs/>
      <w:sz w:val="24"/>
      <w:szCs w:val="24"/>
    </w:rPr>
  </w:style>
  <w:style w:type="character" w:customStyle="1" w:styleId="9Char">
    <w:name w:val="عنوان 9 Char"/>
    <w:link w:val="9"/>
    <w:rsid w:val="00D47DF9"/>
    <w:rPr>
      <w:rFonts w:ascii="Arial" w:hAnsi="Arial" w:cs="Arial"/>
      <w:sz w:val="22"/>
      <w:szCs w:val="22"/>
    </w:rPr>
  </w:style>
  <w:style w:type="character" w:customStyle="1" w:styleId="Char1">
    <w:name w:val="نص أساسي بمسافة بادئة Char"/>
    <w:link w:val="a6"/>
    <w:rsid w:val="00D47DF9"/>
    <w:rPr>
      <w:sz w:val="24"/>
      <w:szCs w:val="24"/>
    </w:rPr>
  </w:style>
  <w:style w:type="character" w:customStyle="1" w:styleId="2Char0">
    <w:name w:val="نص أساسي 2 Char"/>
    <w:link w:val="20"/>
    <w:rsid w:val="00D47DF9"/>
    <w:rPr>
      <w:b/>
      <w:bCs/>
      <w:sz w:val="28"/>
      <w:szCs w:val="28"/>
    </w:rPr>
  </w:style>
  <w:style w:type="character" w:customStyle="1" w:styleId="2Char1">
    <w:name w:val="نص أساسي بمسافة بادئة 2 Char"/>
    <w:link w:val="21"/>
    <w:rsid w:val="00D47DF9"/>
    <w:rPr>
      <w:szCs w:val="24"/>
    </w:rPr>
  </w:style>
  <w:style w:type="character" w:customStyle="1" w:styleId="3Char0">
    <w:name w:val="نص أساسي 3 Char"/>
    <w:link w:val="30"/>
    <w:rsid w:val="00D47DF9"/>
    <w:rPr>
      <w:lang w:bidi="ar-EG"/>
    </w:rPr>
  </w:style>
  <w:style w:type="character" w:customStyle="1" w:styleId="Char5">
    <w:name w:val="خريطة المستند Char"/>
    <w:link w:val="ac"/>
    <w:rsid w:val="00D47DF9"/>
    <w:rPr>
      <w:rFonts w:ascii="Tahoma" w:hAnsi="Tahoma" w:cs="Tahoma"/>
      <w:shd w:val="clear" w:color="auto" w:fill="000080"/>
    </w:rPr>
  </w:style>
  <w:style w:type="character" w:customStyle="1" w:styleId="apple-converted-space">
    <w:name w:val="apple-converted-space"/>
    <w:basedOn w:val="a0"/>
    <w:rsid w:val="005B1062"/>
  </w:style>
  <w:style w:type="character" w:styleId="af3">
    <w:name w:val="annotation reference"/>
    <w:basedOn w:val="a0"/>
    <w:uiPriority w:val="99"/>
    <w:semiHidden/>
    <w:unhideWhenUsed/>
    <w:rsid w:val="00DF5FBB"/>
    <w:rPr>
      <w:sz w:val="16"/>
      <w:szCs w:val="16"/>
    </w:rPr>
  </w:style>
  <w:style w:type="paragraph" w:styleId="af4">
    <w:name w:val="annotation text"/>
    <w:basedOn w:val="a"/>
    <w:link w:val="Char8"/>
    <w:uiPriority w:val="99"/>
    <w:semiHidden/>
    <w:unhideWhenUsed/>
    <w:rsid w:val="00DF5FBB"/>
    <w:rPr>
      <w:sz w:val="20"/>
      <w:szCs w:val="20"/>
    </w:rPr>
  </w:style>
  <w:style w:type="character" w:customStyle="1" w:styleId="Char8">
    <w:name w:val="نص تعليق Char"/>
    <w:basedOn w:val="a0"/>
    <w:link w:val="af4"/>
    <w:uiPriority w:val="99"/>
    <w:semiHidden/>
    <w:rsid w:val="00DF5FBB"/>
  </w:style>
  <w:style w:type="paragraph" w:styleId="af5">
    <w:name w:val="annotation subject"/>
    <w:basedOn w:val="af4"/>
    <w:next w:val="af4"/>
    <w:link w:val="Char9"/>
    <w:uiPriority w:val="99"/>
    <w:semiHidden/>
    <w:unhideWhenUsed/>
    <w:rsid w:val="00DF5FBB"/>
    <w:rPr>
      <w:b/>
      <w:bCs/>
    </w:rPr>
  </w:style>
  <w:style w:type="character" w:customStyle="1" w:styleId="Char9">
    <w:name w:val="موضوع تعليق Char"/>
    <w:basedOn w:val="Char8"/>
    <w:link w:val="af5"/>
    <w:uiPriority w:val="99"/>
    <w:semiHidden/>
    <w:rsid w:val="00DF5FBB"/>
    <w:rPr>
      <w:b/>
      <w:bCs/>
    </w:rPr>
  </w:style>
  <w:style w:type="table" w:customStyle="1" w:styleId="GridTable5Dark-Accent11">
    <w:name w:val="Grid Table 5 Dark - Accent 11"/>
    <w:basedOn w:val="a1"/>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f6">
    <w:name w:val="No Spacing"/>
    <w:uiPriority w:val="1"/>
    <w:qFormat/>
    <w:rsid w:val="00EF01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2.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B2BAA3-0BF0-954D-BFD5-5C775B213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1147</Words>
  <Characters>6540</Characters>
  <Application>Microsoft Office Word</Application>
  <DocSecurity>0</DocSecurity>
  <Lines>54</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7672</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Microsoft Office User</cp:lastModifiedBy>
  <cp:revision>7</cp:revision>
  <cp:lastPrinted>2020-04-23T14:46:00Z</cp:lastPrinted>
  <dcterms:created xsi:type="dcterms:W3CDTF">2021-03-16T21:32:00Z</dcterms:created>
  <dcterms:modified xsi:type="dcterms:W3CDTF">2021-05-23T15:07:00Z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