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69CC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6182" wp14:editId="0605E59C">
                <wp:simplePos x="0" y="0"/>
                <wp:positionH relativeFrom="column">
                  <wp:posOffset>1403350</wp:posOffset>
                </wp:positionH>
                <wp:positionV relativeFrom="paragraph">
                  <wp:posOffset>76200</wp:posOffset>
                </wp:positionV>
                <wp:extent cx="1454150" cy="9779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97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B2228" w14:textId="77777777" w:rsidR="001446F2" w:rsidRDefault="001446F2" w:rsidP="001446F2">
                            <w:r w:rsidRPr="002D34C8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BDD197" wp14:editId="4AEC414F">
                                  <wp:extent cx="1263650" cy="882650"/>
                                  <wp:effectExtent l="0" t="0" r="0" b="0"/>
                                  <wp:docPr id="5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156" cy="88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C618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5pt;margin-top:6pt;width:114.5pt;height: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" fillcolor="window" stroked="f" strokeweight=".5pt">
                <v:textbox>
                  <w:txbxContent>
                    <w:p w14:paraId="38DB2228" w14:textId="77777777" w:rsidR="001446F2" w:rsidRDefault="001446F2" w:rsidP="001446F2">
                      <w:r w:rsidRPr="002D34C8">
                        <w:rPr>
                          <w:rFonts w:ascii="Traditional Arabic" w:eastAsia="Calibri" w:hAnsi="Traditional Arabic" w:cs="Traditional Arabic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07BDD197" wp14:editId="4AEC414F">
                            <wp:extent cx="1263650" cy="882650"/>
                            <wp:effectExtent l="0" t="0" r="0" b="0"/>
                            <wp:docPr id="5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156" cy="88719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9306D">
        <w:rPr>
          <w:rFonts w:hint="cs"/>
          <w:b/>
          <w:bCs/>
          <w:rtl/>
        </w:rPr>
        <w:t>المملكة العربية السعودية</w:t>
      </w:r>
    </w:p>
    <w:p w14:paraId="71068F13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وزارة التعليم</w:t>
      </w:r>
    </w:p>
    <w:p w14:paraId="23ABAF2F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جامعة الأمير سطام بن عبد العزيز</w:t>
      </w:r>
    </w:p>
    <w:p w14:paraId="0C6C6B7B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كلية التربية الخرج</w:t>
      </w:r>
    </w:p>
    <w:p w14:paraId="3663F326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قسم المناهج وطرق التدريس</w:t>
      </w:r>
    </w:p>
    <w:p w14:paraId="664A8BDD" w14:textId="77777777" w:rsidR="00FC4675" w:rsidRDefault="00FC4675">
      <w:pPr>
        <w:rPr>
          <w:rtl/>
        </w:rPr>
      </w:pPr>
    </w:p>
    <w:p w14:paraId="46B190CB" w14:textId="65BF692D" w:rsidR="001446F2" w:rsidRPr="001446F2" w:rsidRDefault="001446F2" w:rsidP="001446F2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446F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نموذج فكرة بحثية</w:t>
      </w:r>
    </w:p>
    <w:p w14:paraId="6CA00682" w14:textId="035314A0" w:rsidR="001446F2" w:rsidRDefault="001446F2" w:rsidP="001446F2">
      <w:pPr>
        <w:ind w:left="-908"/>
        <w:rPr>
          <w:b/>
          <w:bCs/>
          <w:sz w:val="28"/>
          <w:szCs w:val="28"/>
          <w:rtl/>
        </w:rPr>
      </w:pPr>
      <w:r w:rsidRPr="001446F2">
        <w:rPr>
          <w:rFonts w:hint="cs"/>
          <w:b/>
          <w:bCs/>
          <w:sz w:val="28"/>
          <w:szCs w:val="28"/>
          <w:rtl/>
        </w:rPr>
        <w:t>اسم الطالب/ــة...................................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اسم المرشد.................</w:t>
      </w:r>
    </w:p>
    <w:p w14:paraId="254AFC18" w14:textId="07D6D4D4" w:rsidR="001446F2" w:rsidRDefault="001446F2" w:rsidP="001446F2">
      <w:pPr>
        <w:ind w:left="-908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6654"/>
      </w:tblGrid>
      <w:tr w:rsidR="001446F2" w14:paraId="6315AEE2" w14:textId="77777777" w:rsidTr="00CD47C7">
        <w:tc>
          <w:tcPr>
            <w:tcW w:w="1642" w:type="dxa"/>
          </w:tcPr>
          <w:p w14:paraId="250E20E6" w14:textId="7827673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عنوان البحث </w:t>
            </w:r>
          </w:p>
        </w:tc>
        <w:tc>
          <w:tcPr>
            <w:tcW w:w="6654" w:type="dxa"/>
          </w:tcPr>
          <w:p w14:paraId="2A10D705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0340E346" w14:textId="77777777" w:rsidTr="00CD47C7">
        <w:tc>
          <w:tcPr>
            <w:tcW w:w="1642" w:type="dxa"/>
          </w:tcPr>
          <w:p w14:paraId="51E30CA9" w14:textId="1AB0262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مشكلة البحث 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(وصفها وأهميتها) </w:t>
            </w:r>
          </w:p>
        </w:tc>
        <w:tc>
          <w:tcPr>
            <w:tcW w:w="6654" w:type="dxa"/>
          </w:tcPr>
          <w:p w14:paraId="0E699334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31C477C3" w14:textId="77777777" w:rsidTr="00CD47C7">
        <w:tc>
          <w:tcPr>
            <w:tcW w:w="1642" w:type="dxa"/>
          </w:tcPr>
          <w:p w14:paraId="6B5B9C70" w14:textId="72B4EA1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الفجوة البحثية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ماذا سيقدم ويضيف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البحث بشكل محدد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6654" w:type="dxa"/>
          </w:tcPr>
          <w:p w14:paraId="348D74BE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79AF859" w14:textId="77777777" w:rsidTr="00CD47C7">
        <w:tc>
          <w:tcPr>
            <w:tcW w:w="1642" w:type="dxa"/>
          </w:tcPr>
          <w:p w14:paraId="59334C67" w14:textId="2185E746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أسئلة البحث 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>الرئيسة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>والفرعية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54" w:type="dxa"/>
          </w:tcPr>
          <w:p w14:paraId="20070015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A6035AE" w14:textId="77777777" w:rsidTr="00CD47C7">
        <w:tc>
          <w:tcPr>
            <w:tcW w:w="1642" w:type="dxa"/>
          </w:tcPr>
          <w:p w14:paraId="1F365C8E" w14:textId="29063DC6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>منهج البحث وعينته</w:t>
            </w:r>
          </w:p>
        </w:tc>
        <w:tc>
          <w:tcPr>
            <w:tcW w:w="6654" w:type="dxa"/>
          </w:tcPr>
          <w:p w14:paraId="03896E7C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62C2C4A" w14:textId="77777777" w:rsidTr="00CD47C7">
        <w:tc>
          <w:tcPr>
            <w:tcW w:w="1642" w:type="dxa"/>
          </w:tcPr>
          <w:p w14:paraId="67F83B9C" w14:textId="6F7CAA7F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أدوات البحث </w:t>
            </w:r>
          </w:p>
        </w:tc>
        <w:tc>
          <w:tcPr>
            <w:tcW w:w="6654" w:type="dxa"/>
          </w:tcPr>
          <w:p w14:paraId="3913C2FD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7AF749F" w14:textId="77777777" w:rsidR="001446F2" w:rsidRPr="001446F2" w:rsidRDefault="001446F2" w:rsidP="001446F2">
      <w:pPr>
        <w:ind w:left="-908"/>
        <w:rPr>
          <w:b/>
          <w:bCs/>
          <w:sz w:val="28"/>
          <w:szCs w:val="28"/>
          <w:rtl/>
        </w:rPr>
      </w:pPr>
    </w:p>
    <w:p w14:paraId="1E97606D" w14:textId="37942E29" w:rsidR="001446F2" w:rsidRPr="001446F2" w:rsidRDefault="001446F2" w:rsidP="001446F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46F2">
        <w:rPr>
          <w:rFonts w:ascii="Sakkal Majalla" w:eastAsia="Calibri" w:hAnsi="Sakkal Majalla" w:cs="Sakkal Majalla"/>
          <w:sz w:val="32"/>
          <w:szCs w:val="32"/>
          <w:rtl/>
        </w:rPr>
        <w:t xml:space="preserve">تقدم المعلومات السابقة في صفحتين كحد </w:t>
      </w:r>
      <w:r w:rsidRPr="001446F2">
        <w:rPr>
          <w:rFonts w:ascii="Sakkal Majalla" w:eastAsia="Calibri" w:hAnsi="Sakkal Majalla" w:cs="Sakkal Majalla" w:hint="cs"/>
          <w:sz w:val="32"/>
          <w:szCs w:val="32"/>
          <w:rtl/>
        </w:rPr>
        <w:t>أ</w:t>
      </w:r>
      <w:r w:rsidRPr="001446F2">
        <w:rPr>
          <w:rFonts w:ascii="Sakkal Majalla" w:eastAsia="Calibri" w:hAnsi="Sakkal Majalla" w:cs="Sakkal Majalla"/>
          <w:sz w:val="32"/>
          <w:szCs w:val="32"/>
          <w:rtl/>
        </w:rPr>
        <w:t>قصى</w:t>
      </w:r>
      <w:r w:rsidRPr="001446F2">
        <w:rPr>
          <w:rFonts w:hint="cs"/>
          <w:b/>
          <w:bCs/>
          <w:sz w:val="28"/>
          <w:szCs w:val="28"/>
          <w:rtl/>
        </w:rPr>
        <w:t>.</w:t>
      </w:r>
    </w:p>
    <w:sectPr w:rsidR="001446F2" w:rsidRPr="001446F2" w:rsidSect="001F3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3CE2"/>
    <w:multiLevelType w:val="hybridMultilevel"/>
    <w:tmpl w:val="C74A0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F2"/>
    <w:rsid w:val="001446F2"/>
    <w:rsid w:val="001F3BCD"/>
    <w:rsid w:val="002B42E4"/>
    <w:rsid w:val="00776658"/>
    <w:rsid w:val="009C395B"/>
    <w:rsid w:val="00B738C1"/>
    <w:rsid w:val="00CA29D4"/>
    <w:rsid w:val="00CD47C7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D648"/>
  <w15:chartTrackingRefBased/>
  <w15:docId w15:val="{E9186BAA-BF69-4212-BDF6-031F856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خالدة عباس</dc:creator>
  <cp:keywords/>
  <dc:description/>
  <cp:lastModifiedBy>Dr Sahar Abdo</cp:lastModifiedBy>
  <cp:revision>2</cp:revision>
  <dcterms:created xsi:type="dcterms:W3CDTF">2023-04-01T22:04:00Z</dcterms:created>
  <dcterms:modified xsi:type="dcterms:W3CDTF">2023-04-01T22:04:00Z</dcterms:modified>
</cp:coreProperties>
</file>